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17464" w14:textId="77777777" w:rsidR="007E15B2" w:rsidRDefault="007E15B2">
      <w:pPr>
        <w:rPr>
          <w:rFonts w:ascii="Arial" w:hAnsi="Arial" w:cs="Arial"/>
          <w:color w:val="000000"/>
          <w:sz w:val="20"/>
          <w:szCs w:val="2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300"/>
      </w:tblGrid>
      <w:tr w:rsidR="000C59FD" w:rsidRPr="005C0A8A" w14:paraId="2B5C5024" w14:textId="77777777" w:rsidTr="00113585">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34EAE543" w14:textId="77777777" w:rsidR="000C59FD" w:rsidRPr="005C0A8A" w:rsidRDefault="000C59FD" w:rsidP="0093563B">
            <w:pPr>
              <w:pStyle w:val="Heading1"/>
              <w:rPr>
                <w:szCs w:val="20"/>
              </w:rPr>
            </w:pPr>
            <w:r w:rsidRPr="005C0A8A">
              <w:rPr>
                <w:szCs w:val="20"/>
              </w:rPr>
              <w:br w:type="page"/>
            </w:r>
            <w:r w:rsidRPr="005C0A8A">
              <w:rPr>
                <w:szCs w:val="20"/>
              </w:rPr>
              <w:br w:type="page"/>
              <w:t>Model</w:t>
            </w:r>
          </w:p>
        </w:tc>
        <w:tc>
          <w:tcPr>
            <w:tcW w:w="6300" w:type="dxa"/>
            <w:tcBorders>
              <w:top w:val="single" w:sz="4" w:space="0" w:color="666699"/>
              <w:left w:val="single" w:sz="4" w:space="0" w:color="666699"/>
              <w:bottom w:val="single" w:sz="4" w:space="0" w:color="666699"/>
              <w:right w:val="single" w:sz="4" w:space="0" w:color="666699"/>
            </w:tcBorders>
          </w:tcPr>
          <w:p w14:paraId="326A1960" w14:textId="12E952E2" w:rsidR="000C59FD" w:rsidRPr="005C0A8A" w:rsidRDefault="00755B78" w:rsidP="0093563B">
            <w:pPr>
              <w:pStyle w:val="Heading1"/>
              <w:rPr>
                <w:szCs w:val="20"/>
              </w:rPr>
            </w:pPr>
            <w:r>
              <w:rPr>
                <w:szCs w:val="20"/>
              </w:rPr>
              <w:t>27</w:t>
            </w:r>
            <w:r w:rsidR="00C77D22">
              <w:rPr>
                <w:szCs w:val="20"/>
              </w:rPr>
              <w:t>03</w:t>
            </w:r>
            <w:r w:rsidR="00113585">
              <w:rPr>
                <w:szCs w:val="20"/>
              </w:rPr>
              <w:t>L</w:t>
            </w:r>
            <w:r w:rsidR="000A57F0">
              <w:rPr>
                <w:szCs w:val="20"/>
              </w:rPr>
              <w:t>M</w:t>
            </w:r>
          </w:p>
        </w:tc>
      </w:tr>
      <w:tr w:rsidR="000C59FD" w:rsidRPr="00175A17" w14:paraId="776437EA" w14:textId="77777777" w:rsidTr="0093563B">
        <w:trPr>
          <w:cantSplit/>
          <w:trHeight w:val="242"/>
        </w:trPr>
        <w:tc>
          <w:tcPr>
            <w:tcW w:w="3600" w:type="dxa"/>
            <w:tcBorders>
              <w:top w:val="single" w:sz="4" w:space="0" w:color="666699"/>
              <w:left w:val="single" w:sz="4" w:space="0" w:color="666699"/>
              <w:bottom w:val="single" w:sz="4" w:space="0" w:color="666699"/>
              <w:right w:val="single" w:sz="4" w:space="0" w:color="666699"/>
            </w:tcBorders>
          </w:tcPr>
          <w:p w14:paraId="0F7B4DDF"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C</w:t>
            </w:r>
            <w:r>
              <w:rPr>
                <w:rFonts w:ascii="Arial" w:hAnsi="Arial" w:cs="Arial"/>
                <w:sz w:val="20"/>
                <w:szCs w:val="20"/>
              </w:rPr>
              <w:t>olor</w:t>
            </w:r>
          </w:p>
        </w:tc>
        <w:tc>
          <w:tcPr>
            <w:tcW w:w="6300" w:type="dxa"/>
            <w:tcBorders>
              <w:top w:val="single" w:sz="4" w:space="0" w:color="666699"/>
              <w:left w:val="single" w:sz="4" w:space="0" w:color="666699"/>
              <w:bottom w:val="single" w:sz="4" w:space="0" w:color="666699"/>
              <w:right w:val="single" w:sz="4" w:space="0" w:color="666699"/>
            </w:tcBorders>
          </w:tcPr>
          <w:p w14:paraId="086720DB" w14:textId="033793FD" w:rsidR="000C59FD" w:rsidRPr="00175A17" w:rsidRDefault="000C59FD" w:rsidP="0093563B">
            <w:pPr>
              <w:spacing w:before="40" w:after="40"/>
              <w:rPr>
                <w:rFonts w:ascii="Arial" w:hAnsi="Arial" w:cs="Arial"/>
                <w:sz w:val="20"/>
                <w:szCs w:val="20"/>
              </w:rPr>
            </w:pPr>
            <w:r>
              <w:rPr>
                <w:rFonts w:ascii="Arial" w:hAnsi="Arial" w:cs="Arial"/>
                <w:sz w:val="20"/>
                <w:szCs w:val="20"/>
              </w:rPr>
              <w:t>Black</w:t>
            </w:r>
            <w:r w:rsidR="00C77D22">
              <w:rPr>
                <w:rFonts w:ascii="Arial" w:hAnsi="Arial" w:cs="Arial"/>
                <w:sz w:val="20"/>
                <w:szCs w:val="20"/>
              </w:rPr>
              <w:t xml:space="preserve"> or White</w:t>
            </w:r>
          </w:p>
        </w:tc>
      </w:tr>
      <w:tr w:rsidR="000C59FD" w:rsidRPr="00175A17" w14:paraId="447DFED0"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AC1FB5A" w14:textId="2946EB81" w:rsidR="000C59FD" w:rsidRPr="00175A17" w:rsidRDefault="000C59FD" w:rsidP="00B9799F">
            <w:pPr>
              <w:spacing w:before="40" w:after="40"/>
              <w:rPr>
                <w:rFonts w:ascii="Arial" w:hAnsi="Arial" w:cs="Arial"/>
                <w:sz w:val="20"/>
                <w:szCs w:val="20"/>
              </w:rPr>
            </w:pPr>
            <w:r w:rsidRPr="00175A17">
              <w:rPr>
                <w:rFonts w:ascii="Arial" w:hAnsi="Arial" w:cs="Arial"/>
                <w:sz w:val="20"/>
                <w:szCs w:val="20"/>
              </w:rPr>
              <w:t>Active Area</w:t>
            </w:r>
          </w:p>
        </w:tc>
        <w:tc>
          <w:tcPr>
            <w:tcW w:w="6300" w:type="dxa"/>
            <w:tcBorders>
              <w:top w:val="single" w:sz="4" w:space="0" w:color="666699"/>
              <w:left w:val="single" w:sz="4" w:space="0" w:color="666699"/>
              <w:bottom w:val="single" w:sz="4" w:space="0" w:color="666699"/>
              <w:right w:val="single" w:sz="4" w:space="0" w:color="666699"/>
            </w:tcBorders>
          </w:tcPr>
          <w:p w14:paraId="5ED48289" w14:textId="6ACBE6DB" w:rsidR="008C6ACC" w:rsidRDefault="00755B78" w:rsidP="0093563B">
            <w:pPr>
              <w:tabs>
                <w:tab w:val="right" w:pos="3384"/>
              </w:tabs>
              <w:spacing w:before="40" w:after="40"/>
              <w:rPr>
                <w:rFonts w:ascii="Arial" w:hAnsi="Arial" w:cs="Arial"/>
                <w:sz w:val="20"/>
                <w:szCs w:val="20"/>
              </w:rPr>
            </w:pPr>
            <w:r>
              <w:rPr>
                <w:rFonts w:ascii="Arial" w:hAnsi="Arial" w:cs="Arial"/>
                <w:sz w:val="20"/>
                <w:szCs w:val="20"/>
              </w:rPr>
              <w:t>23.54</w:t>
            </w:r>
            <w:r w:rsidR="00961930">
              <w:rPr>
                <w:rFonts w:ascii="Helvetica" w:hAnsi="Helvetica"/>
                <w:color w:val="33353A"/>
                <w:shd w:val="clear" w:color="auto" w:fill="F6F8FB"/>
              </w:rPr>
              <w:t xml:space="preserve">'' x </w:t>
            </w:r>
            <w:r>
              <w:rPr>
                <w:rFonts w:ascii="Arial" w:hAnsi="Arial" w:cs="Arial"/>
                <w:sz w:val="20"/>
                <w:szCs w:val="20"/>
              </w:rPr>
              <w:t>13.24</w:t>
            </w:r>
            <w:r w:rsidR="00961930">
              <w:rPr>
                <w:rFonts w:ascii="Helvetica" w:hAnsi="Helvetica"/>
                <w:color w:val="33353A"/>
                <w:shd w:val="clear" w:color="auto" w:fill="F6F8FB"/>
              </w:rPr>
              <w:t xml:space="preserve">'' / </w:t>
            </w:r>
            <w:r>
              <w:rPr>
                <w:rFonts w:ascii="Arial" w:hAnsi="Arial" w:cs="Arial"/>
                <w:sz w:val="20"/>
                <w:szCs w:val="20"/>
              </w:rPr>
              <w:t>597.88 x 336.31</w:t>
            </w:r>
            <w:r w:rsidR="006A5168">
              <w:rPr>
                <w:rFonts w:ascii="Arial" w:hAnsi="Arial" w:cs="Arial"/>
                <w:sz w:val="20"/>
                <w:szCs w:val="20"/>
              </w:rPr>
              <w:t xml:space="preserve"> mm</w:t>
            </w:r>
          </w:p>
          <w:p w14:paraId="19A0AF9E" w14:textId="480A6B78" w:rsidR="00725CAE" w:rsidRPr="008C6ACC" w:rsidRDefault="00725CAE" w:rsidP="0093563B">
            <w:pPr>
              <w:tabs>
                <w:tab w:val="right" w:pos="3384"/>
              </w:tabs>
              <w:spacing w:before="40" w:after="40"/>
              <w:rPr>
                <w:rFonts w:ascii="Arial" w:hAnsi="Arial" w:cs="Arial"/>
                <w:color w:val="FF0000"/>
                <w:sz w:val="20"/>
                <w:szCs w:val="20"/>
              </w:rPr>
            </w:pPr>
          </w:p>
        </w:tc>
      </w:tr>
      <w:tr w:rsidR="000C59FD" w:rsidRPr="00175A17" w14:paraId="31A163CC"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30A5572B"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Dimensions</w:t>
            </w:r>
            <w:r w:rsidR="00064782">
              <w:rPr>
                <w:rFonts w:ascii="Arial" w:hAnsi="Arial" w:cs="Arial"/>
                <w:sz w:val="20"/>
                <w:szCs w:val="20"/>
              </w:rPr>
              <w:t xml:space="preserve"> with Stand </w:t>
            </w:r>
          </w:p>
        </w:tc>
        <w:tc>
          <w:tcPr>
            <w:tcW w:w="6300" w:type="dxa"/>
            <w:tcBorders>
              <w:top w:val="single" w:sz="4" w:space="0" w:color="666699"/>
              <w:left w:val="single" w:sz="4" w:space="0" w:color="666699"/>
              <w:bottom w:val="single" w:sz="4" w:space="0" w:color="666699"/>
              <w:right w:val="single" w:sz="4" w:space="0" w:color="666699"/>
            </w:tcBorders>
          </w:tcPr>
          <w:p w14:paraId="520DCBC9" w14:textId="6DF94B0E" w:rsidR="000C59FD" w:rsidRDefault="00534089" w:rsidP="0093563B">
            <w:pPr>
              <w:tabs>
                <w:tab w:val="right" w:pos="3384"/>
              </w:tabs>
              <w:spacing w:before="40" w:after="40"/>
              <w:rPr>
                <w:rFonts w:ascii="Arial" w:hAnsi="Arial" w:cs="Arial"/>
                <w:sz w:val="20"/>
                <w:szCs w:val="20"/>
              </w:rPr>
            </w:pPr>
            <w:r>
              <w:rPr>
                <w:rFonts w:ascii="Arial" w:hAnsi="Arial" w:cs="Arial"/>
                <w:sz w:val="20"/>
                <w:szCs w:val="20"/>
              </w:rPr>
              <w:t>450.9</w:t>
            </w:r>
            <w:r w:rsidR="006A5168">
              <w:rPr>
                <w:rFonts w:ascii="Arial" w:hAnsi="Arial" w:cs="Arial"/>
                <w:sz w:val="20"/>
                <w:szCs w:val="20"/>
              </w:rPr>
              <w:t xml:space="preserve"> (H) x </w:t>
            </w:r>
            <w:r>
              <w:rPr>
                <w:rFonts w:ascii="Arial" w:hAnsi="Arial" w:cs="Arial"/>
                <w:sz w:val="20"/>
                <w:szCs w:val="20"/>
              </w:rPr>
              <w:t>647</w:t>
            </w:r>
            <w:r w:rsidR="00DC710D">
              <w:rPr>
                <w:rFonts w:ascii="Arial" w:hAnsi="Arial" w:cs="Arial"/>
                <w:sz w:val="20"/>
                <w:szCs w:val="20"/>
              </w:rPr>
              <w:t>.6</w:t>
            </w:r>
            <w:r w:rsidR="006A5168">
              <w:rPr>
                <w:rFonts w:ascii="Arial" w:hAnsi="Arial" w:cs="Arial"/>
                <w:sz w:val="20"/>
                <w:szCs w:val="20"/>
              </w:rPr>
              <w:t xml:space="preserve"> (W)</w:t>
            </w:r>
            <w:r w:rsidR="000C59FD" w:rsidRPr="00CB17F5">
              <w:rPr>
                <w:rFonts w:ascii="Arial" w:hAnsi="Arial" w:cs="Arial"/>
                <w:sz w:val="20"/>
                <w:szCs w:val="20"/>
              </w:rPr>
              <w:t xml:space="preserve"> x </w:t>
            </w:r>
            <w:r>
              <w:rPr>
                <w:rFonts w:ascii="Arial" w:hAnsi="Arial" w:cs="Arial"/>
                <w:sz w:val="20"/>
                <w:szCs w:val="20"/>
              </w:rPr>
              <w:t>233</w:t>
            </w:r>
            <w:r w:rsidR="006A5168">
              <w:rPr>
                <w:rFonts w:ascii="Arial" w:hAnsi="Arial" w:cs="Arial"/>
                <w:sz w:val="20"/>
                <w:szCs w:val="20"/>
              </w:rPr>
              <w:t xml:space="preserve"> (D)</w:t>
            </w:r>
            <w:r w:rsidR="000C59FD" w:rsidRPr="00CB17F5">
              <w:rPr>
                <w:rFonts w:ascii="Arial" w:hAnsi="Arial" w:cs="Arial"/>
                <w:sz w:val="20"/>
                <w:szCs w:val="20"/>
              </w:rPr>
              <w:t xml:space="preserve"> mm max</w:t>
            </w:r>
          </w:p>
          <w:p w14:paraId="764FBC93" w14:textId="398AF49D" w:rsidR="00725CAE" w:rsidRDefault="00534089" w:rsidP="00725CAE">
            <w:pPr>
              <w:tabs>
                <w:tab w:val="right" w:pos="3384"/>
              </w:tabs>
              <w:spacing w:before="40" w:after="40"/>
              <w:rPr>
                <w:rFonts w:ascii="Arial" w:hAnsi="Arial" w:cs="Arial"/>
                <w:sz w:val="20"/>
                <w:szCs w:val="20"/>
              </w:rPr>
            </w:pPr>
            <w:r>
              <w:rPr>
                <w:rFonts w:ascii="Arial" w:hAnsi="Arial" w:cs="Arial"/>
                <w:sz w:val="20"/>
                <w:szCs w:val="20"/>
              </w:rPr>
              <w:t>17.75 (H) x 25.50</w:t>
            </w:r>
            <w:r w:rsidR="00725CAE">
              <w:rPr>
                <w:rFonts w:ascii="Arial" w:hAnsi="Arial" w:cs="Arial"/>
                <w:sz w:val="20"/>
                <w:szCs w:val="20"/>
              </w:rPr>
              <w:t xml:space="preserve"> (W)</w:t>
            </w:r>
            <w:r w:rsidR="00725CAE" w:rsidRPr="00CB17F5">
              <w:rPr>
                <w:rFonts w:ascii="Arial" w:hAnsi="Arial" w:cs="Arial"/>
                <w:sz w:val="20"/>
                <w:szCs w:val="20"/>
              </w:rPr>
              <w:t xml:space="preserve"> x </w:t>
            </w:r>
            <w:r>
              <w:rPr>
                <w:rFonts w:ascii="Arial" w:hAnsi="Arial" w:cs="Arial"/>
                <w:sz w:val="20"/>
                <w:szCs w:val="20"/>
              </w:rPr>
              <w:t>9.17</w:t>
            </w:r>
            <w:r w:rsidR="00725CAE">
              <w:rPr>
                <w:rFonts w:ascii="Arial" w:hAnsi="Arial" w:cs="Arial"/>
                <w:sz w:val="20"/>
                <w:szCs w:val="20"/>
              </w:rPr>
              <w:t xml:space="preserve"> (D)</w:t>
            </w:r>
            <w:r w:rsidR="009B7935">
              <w:rPr>
                <w:rFonts w:ascii="Arial" w:hAnsi="Arial" w:cs="Arial"/>
                <w:sz w:val="20"/>
                <w:szCs w:val="20"/>
              </w:rPr>
              <w:t xml:space="preserve"> in</w:t>
            </w:r>
            <w:r w:rsidR="00725CAE" w:rsidRPr="00CB17F5">
              <w:rPr>
                <w:rFonts w:ascii="Arial" w:hAnsi="Arial" w:cs="Arial"/>
                <w:sz w:val="20"/>
                <w:szCs w:val="20"/>
              </w:rPr>
              <w:t xml:space="preserve"> max</w:t>
            </w:r>
          </w:p>
          <w:p w14:paraId="6C025C72" w14:textId="77777777" w:rsidR="000C59FD" w:rsidRPr="00175A17" w:rsidRDefault="000C59FD" w:rsidP="0093563B">
            <w:pPr>
              <w:tabs>
                <w:tab w:val="right" w:pos="3384"/>
              </w:tabs>
              <w:spacing w:before="40" w:after="40"/>
              <w:rPr>
                <w:rFonts w:ascii="Arial" w:hAnsi="Arial" w:cs="Arial"/>
                <w:sz w:val="20"/>
                <w:szCs w:val="20"/>
              </w:rPr>
            </w:pPr>
            <w:r>
              <w:rPr>
                <w:rFonts w:ascii="Arial" w:hAnsi="Arial" w:cs="Arial"/>
                <w:sz w:val="20"/>
                <w:szCs w:val="20"/>
              </w:rPr>
              <w:t>See dimensional drawings for details</w:t>
            </w:r>
          </w:p>
        </w:tc>
      </w:tr>
      <w:tr w:rsidR="000C59FD" w:rsidRPr="00175A17" w14:paraId="0673ECE1"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177E4F9F"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LCD Technology</w:t>
            </w:r>
          </w:p>
        </w:tc>
        <w:tc>
          <w:tcPr>
            <w:tcW w:w="6300" w:type="dxa"/>
            <w:tcBorders>
              <w:top w:val="single" w:sz="4" w:space="0" w:color="666699"/>
              <w:left w:val="single" w:sz="4" w:space="0" w:color="666699"/>
              <w:bottom w:val="single" w:sz="4" w:space="0" w:color="666699"/>
              <w:right w:val="single" w:sz="4" w:space="0" w:color="666699"/>
            </w:tcBorders>
          </w:tcPr>
          <w:p w14:paraId="63C13750" w14:textId="77777777" w:rsidR="000C59FD" w:rsidRPr="00175A17" w:rsidRDefault="000C59FD" w:rsidP="0093563B">
            <w:pPr>
              <w:tabs>
                <w:tab w:val="right" w:pos="3384"/>
              </w:tabs>
              <w:spacing w:before="40" w:after="40"/>
              <w:rPr>
                <w:rFonts w:ascii="Arial" w:hAnsi="Arial" w:cs="Arial"/>
                <w:sz w:val="20"/>
                <w:szCs w:val="20"/>
              </w:rPr>
            </w:pPr>
            <w:r>
              <w:rPr>
                <w:rFonts w:ascii="Arial" w:hAnsi="Arial" w:cs="Arial"/>
                <w:sz w:val="20"/>
                <w:szCs w:val="20"/>
              </w:rPr>
              <w:t>Active matrix TFT LCD</w:t>
            </w:r>
          </w:p>
        </w:tc>
      </w:tr>
      <w:tr w:rsidR="000C59FD" w:rsidRPr="00175A17" w14:paraId="6B22961B" w14:textId="77777777" w:rsidTr="00D539BF">
        <w:trPr>
          <w:cantSplit/>
          <w:trHeight w:val="386"/>
        </w:trPr>
        <w:tc>
          <w:tcPr>
            <w:tcW w:w="3600" w:type="dxa"/>
            <w:tcBorders>
              <w:top w:val="single" w:sz="4" w:space="0" w:color="666699"/>
              <w:left w:val="single" w:sz="4" w:space="0" w:color="666699"/>
              <w:bottom w:val="single" w:sz="4" w:space="0" w:color="666699"/>
              <w:right w:val="single" w:sz="4" w:space="0" w:color="666699"/>
            </w:tcBorders>
          </w:tcPr>
          <w:p w14:paraId="28532E09"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Diagonal Size</w:t>
            </w:r>
          </w:p>
        </w:tc>
        <w:tc>
          <w:tcPr>
            <w:tcW w:w="6300" w:type="dxa"/>
            <w:tcBorders>
              <w:top w:val="single" w:sz="4" w:space="0" w:color="666699"/>
              <w:left w:val="single" w:sz="4" w:space="0" w:color="666699"/>
              <w:bottom w:val="single" w:sz="4" w:space="0" w:color="666699"/>
              <w:right w:val="single" w:sz="4" w:space="0" w:color="666699"/>
            </w:tcBorders>
          </w:tcPr>
          <w:p w14:paraId="1A19CEE3" w14:textId="3E2D9C47" w:rsidR="000C59FD" w:rsidRPr="00175A17" w:rsidRDefault="00755B78" w:rsidP="0093563B">
            <w:pPr>
              <w:tabs>
                <w:tab w:val="right" w:pos="3384"/>
              </w:tabs>
              <w:spacing w:before="40" w:after="40"/>
              <w:rPr>
                <w:rFonts w:ascii="Arial" w:hAnsi="Arial" w:cs="Arial"/>
                <w:sz w:val="20"/>
                <w:szCs w:val="20"/>
              </w:rPr>
            </w:pPr>
            <w:r>
              <w:rPr>
                <w:rFonts w:ascii="Arial" w:hAnsi="Arial" w:cs="Arial"/>
                <w:sz w:val="20"/>
                <w:szCs w:val="20"/>
              </w:rPr>
              <w:t>27</w:t>
            </w:r>
            <w:r>
              <w:rPr>
                <w:rFonts w:ascii="Helvetica" w:hAnsi="Helvetica"/>
                <w:color w:val="33353A"/>
                <w:sz w:val="20"/>
                <w:szCs w:val="20"/>
                <w:shd w:val="clear" w:color="auto" w:fill="F6F8FB"/>
              </w:rPr>
              <w:t>'' / 685.8</w:t>
            </w:r>
            <w:r w:rsidR="00555849" w:rsidRPr="00984BF8">
              <w:rPr>
                <w:rFonts w:ascii="Helvetica" w:hAnsi="Helvetica"/>
                <w:color w:val="33353A"/>
                <w:sz w:val="20"/>
                <w:szCs w:val="20"/>
                <w:shd w:val="clear" w:color="auto" w:fill="F6F8FB"/>
              </w:rPr>
              <w:t xml:space="preserve"> mm</w:t>
            </w:r>
          </w:p>
        </w:tc>
      </w:tr>
      <w:tr w:rsidR="00F83B1F" w:rsidRPr="00175A17" w14:paraId="1DE24F48"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28E57A21" w14:textId="77777777" w:rsidR="00F83B1F" w:rsidRPr="00175A17" w:rsidRDefault="00F83B1F" w:rsidP="0093563B">
            <w:pPr>
              <w:spacing w:before="40" w:after="40"/>
              <w:rPr>
                <w:rFonts w:ascii="Arial" w:hAnsi="Arial" w:cs="Arial"/>
                <w:sz w:val="20"/>
                <w:szCs w:val="20"/>
              </w:rPr>
            </w:pPr>
            <w:r>
              <w:rPr>
                <w:rFonts w:ascii="Arial" w:hAnsi="Arial" w:cs="Arial"/>
                <w:sz w:val="20"/>
                <w:szCs w:val="20"/>
              </w:rPr>
              <w:t>Number of Touches</w:t>
            </w:r>
          </w:p>
        </w:tc>
        <w:tc>
          <w:tcPr>
            <w:tcW w:w="6300" w:type="dxa"/>
            <w:tcBorders>
              <w:top w:val="single" w:sz="4" w:space="0" w:color="666699"/>
              <w:left w:val="single" w:sz="4" w:space="0" w:color="666699"/>
              <w:bottom w:val="single" w:sz="4" w:space="0" w:color="666699"/>
              <w:right w:val="single" w:sz="4" w:space="0" w:color="666699"/>
            </w:tcBorders>
          </w:tcPr>
          <w:p w14:paraId="068B0242" w14:textId="77777777" w:rsidR="00F83B1F" w:rsidRDefault="00F83B1F" w:rsidP="0093563B">
            <w:pPr>
              <w:tabs>
                <w:tab w:val="right" w:pos="3384"/>
              </w:tabs>
              <w:spacing w:before="40" w:after="40"/>
              <w:rPr>
                <w:rFonts w:ascii="Arial" w:hAnsi="Arial" w:cs="Arial"/>
                <w:sz w:val="20"/>
                <w:szCs w:val="20"/>
              </w:rPr>
            </w:pPr>
            <w:r>
              <w:rPr>
                <w:rFonts w:ascii="Arial" w:hAnsi="Arial" w:cs="Arial"/>
                <w:sz w:val="20"/>
                <w:szCs w:val="20"/>
              </w:rPr>
              <w:t>10 Touches</w:t>
            </w:r>
          </w:p>
        </w:tc>
      </w:tr>
      <w:tr w:rsidR="000C59FD" w:rsidRPr="00175A17" w14:paraId="52D4FDD0"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0E084491"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On-Screen Display (OSD)</w:t>
            </w:r>
          </w:p>
        </w:tc>
        <w:tc>
          <w:tcPr>
            <w:tcW w:w="6300" w:type="dxa"/>
            <w:tcBorders>
              <w:top w:val="single" w:sz="4" w:space="0" w:color="666699"/>
              <w:left w:val="single" w:sz="4" w:space="0" w:color="666699"/>
              <w:bottom w:val="single" w:sz="4" w:space="0" w:color="666699"/>
              <w:right w:val="single" w:sz="4" w:space="0" w:color="666699"/>
            </w:tcBorders>
          </w:tcPr>
          <w:p w14:paraId="6E3B261F" w14:textId="77777777" w:rsidR="000C59FD" w:rsidRDefault="000C59FD" w:rsidP="0093563B">
            <w:pPr>
              <w:tabs>
                <w:tab w:val="right" w:pos="3384"/>
              </w:tabs>
              <w:spacing w:before="40" w:after="40"/>
              <w:rPr>
                <w:rFonts w:ascii="Arial" w:hAnsi="Arial" w:cs="Arial"/>
                <w:sz w:val="20"/>
                <w:szCs w:val="20"/>
              </w:rPr>
            </w:pPr>
            <w:r>
              <w:rPr>
                <w:rFonts w:ascii="Arial" w:hAnsi="Arial" w:cs="Arial"/>
                <w:sz w:val="20"/>
                <w:szCs w:val="20"/>
              </w:rPr>
              <w:t>Accessible through switches along the bottom.</w:t>
            </w:r>
          </w:p>
          <w:p w14:paraId="6E325CFC" w14:textId="77777777" w:rsidR="000C59FD" w:rsidRDefault="000C59FD" w:rsidP="0093563B">
            <w:pPr>
              <w:tabs>
                <w:tab w:val="right" w:pos="3384"/>
              </w:tabs>
              <w:spacing w:before="40" w:after="40"/>
              <w:rPr>
                <w:rFonts w:ascii="Arial" w:hAnsi="Arial" w:cs="Arial"/>
                <w:sz w:val="20"/>
                <w:szCs w:val="20"/>
              </w:rPr>
            </w:pPr>
          </w:p>
          <w:p w14:paraId="1D2614C7" w14:textId="77777777" w:rsidR="000C59FD" w:rsidRPr="003E5580" w:rsidRDefault="000C59FD" w:rsidP="0093563B">
            <w:pPr>
              <w:tabs>
                <w:tab w:val="right" w:pos="3384"/>
              </w:tabs>
              <w:spacing w:before="40" w:after="40"/>
              <w:rPr>
                <w:rFonts w:ascii="Arial" w:hAnsi="Arial" w:cs="Arial"/>
                <w:sz w:val="20"/>
                <w:szCs w:val="20"/>
              </w:rPr>
            </w:pPr>
            <w:r w:rsidRPr="003E5580">
              <w:rPr>
                <w:rFonts w:ascii="Arial" w:hAnsi="Arial" w:cs="Arial"/>
                <w:b/>
                <w:sz w:val="20"/>
                <w:szCs w:val="20"/>
              </w:rPr>
              <w:t>Controls</w:t>
            </w:r>
            <w:r w:rsidRPr="003E5580">
              <w:rPr>
                <w:rFonts w:ascii="Arial" w:hAnsi="Arial" w:cs="Arial"/>
                <w:sz w:val="20"/>
                <w:szCs w:val="20"/>
              </w:rPr>
              <w:t>: Menu,</w:t>
            </w:r>
            <w:r w:rsidR="00915D55">
              <w:rPr>
                <w:rFonts w:ascii="Arial" w:hAnsi="Arial" w:cs="Arial"/>
                <w:sz w:val="20"/>
                <w:szCs w:val="20"/>
              </w:rPr>
              <w:t xml:space="preserve"> Power,</w:t>
            </w:r>
            <w:r w:rsidRPr="003E5580">
              <w:rPr>
                <w:rFonts w:ascii="Arial" w:hAnsi="Arial" w:cs="Arial"/>
                <w:sz w:val="20"/>
                <w:szCs w:val="20"/>
              </w:rPr>
              <w:t xml:space="preserve"> Up, Down, Select </w:t>
            </w:r>
          </w:p>
          <w:p w14:paraId="58F7D90E" w14:textId="5303EA3C" w:rsidR="000C59FD" w:rsidRPr="003E5580" w:rsidRDefault="000C59FD" w:rsidP="0093563B">
            <w:pPr>
              <w:tabs>
                <w:tab w:val="right" w:pos="3384"/>
              </w:tabs>
              <w:spacing w:before="40" w:after="40"/>
              <w:rPr>
                <w:rFonts w:ascii="Arial" w:hAnsi="Arial" w:cs="Arial"/>
                <w:sz w:val="20"/>
                <w:szCs w:val="20"/>
              </w:rPr>
            </w:pPr>
            <w:r w:rsidRPr="003E5580">
              <w:rPr>
                <w:rFonts w:ascii="Arial" w:hAnsi="Arial" w:cs="Arial"/>
                <w:b/>
                <w:sz w:val="20"/>
                <w:szCs w:val="20"/>
              </w:rPr>
              <w:t>Settings</w:t>
            </w:r>
            <w:r w:rsidRPr="003E5580">
              <w:rPr>
                <w:rFonts w:ascii="Arial" w:hAnsi="Arial" w:cs="Arial"/>
                <w:sz w:val="20"/>
                <w:szCs w:val="20"/>
              </w:rPr>
              <w:t>:  Brig</w:t>
            </w:r>
            <w:r>
              <w:rPr>
                <w:rFonts w:ascii="Arial" w:hAnsi="Arial" w:cs="Arial"/>
                <w:sz w:val="20"/>
                <w:szCs w:val="20"/>
              </w:rPr>
              <w:t>htness, Contrast, Clock, Phase</w:t>
            </w:r>
            <w:r w:rsidRPr="003E5580">
              <w:rPr>
                <w:rFonts w:ascii="Arial" w:hAnsi="Arial" w:cs="Arial"/>
                <w:sz w:val="20"/>
                <w:szCs w:val="20"/>
              </w:rPr>
              <w:t xml:space="preserve">, H-position, V-position, Auto-Adjust, </w:t>
            </w:r>
            <w:r>
              <w:rPr>
                <w:rFonts w:ascii="Arial" w:hAnsi="Arial" w:cs="Arial"/>
                <w:sz w:val="20"/>
                <w:szCs w:val="20"/>
              </w:rPr>
              <w:t xml:space="preserve">Aspect Ratio, </w:t>
            </w:r>
            <w:r w:rsidRPr="003E5580">
              <w:rPr>
                <w:rFonts w:ascii="Arial" w:hAnsi="Arial" w:cs="Arial"/>
                <w:sz w:val="20"/>
                <w:szCs w:val="20"/>
              </w:rPr>
              <w:t xml:space="preserve">Sharpness, Color </w:t>
            </w:r>
            <w:proofErr w:type="gramStart"/>
            <w:r w:rsidRPr="003E5580">
              <w:rPr>
                <w:rFonts w:ascii="Arial" w:hAnsi="Arial" w:cs="Arial"/>
                <w:sz w:val="20"/>
                <w:szCs w:val="20"/>
              </w:rPr>
              <w:t>Temperat</w:t>
            </w:r>
            <w:r>
              <w:rPr>
                <w:rFonts w:ascii="Arial" w:hAnsi="Arial" w:cs="Arial"/>
                <w:sz w:val="20"/>
                <w:szCs w:val="20"/>
              </w:rPr>
              <w:t xml:space="preserve">ure, </w:t>
            </w:r>
            <w:r w:rsidR="002863A1">
              <w:rPr>
                <w:rFonts w:ascii="Arial" w:hAnsi="Arial" w:cs="Arial"/>
                <w:sz w:val="20"/>
                <w:szCs w:val="20"/>
              </w:rPr>
              <w:t xml:space="preserve"> </w:t>
            </w:r>
            <w:r>
              <w:rPr>
                <w:rFonts w:ascii="Arial" w:hAnsi="Arial" w:cs="Arial"/>
                <w:sz w:val="20"/>
                <w:szCs w:val="20"/>
              </w:rPr>
              <w:t>OSD</w:t>
            </w:r>
            <w:proofErr w:type="gramEnd"/>
            <w:r>
              <w:rPr>
                <w:rFonts w:ascii="Arial" w:hAnsi="Arial" w:cs="Arial"/>
                <w:sz w:val="20"/>
                <w:szCs w:val="20"/>
              </w:rPr>
              <w:t xml:space="preserve"> Tim</w:t>
            </w:r>
            <w:r w:rsidR="00550C91">
              <w:rPr>
                <w:rFonts w:ascii="Arial" w:hAnsi="Arial" w:cs="Arial"/>
                <w:sz w:val="20"/>
                <w:szCs w:val="20"/>
              </w:rPr>
              <w:t>eout, OSD Language</w:t>
            </w:r>
            <w:r w:rsidR="00D91925">
              <w:rPr>
                <w:rFonts w:ascii="Arial" w:hAnsi="Arial" w:cs="Arial"/>
                <w:sz w:val="20"/>
                <w:szCs w:val="20"/>
              </w:rPr>
              <w:t>,</w:t>
            </w:r>
            <w:r w:rsidRPr="003E5580">
              <w:rPr>
                <w:rFonts w:ascii="Arial" w:hAnsi="Arial" w:cs="Arial"/>
                <w:sz w:val="20"/>
                <w:szCs w:val="20"/>
              </w:rPr>
              <w:t xml:space="preserve"> </w:t>
            </w:r>
            <w:r w:rsidR="0097460C">
              <w:rPr>
                <w:rFonts w:ascii="Arial" w:hAnsi="Arial" w:cs="Arial"/>
                <w:sz w:val="20"/>
                <w:szCs w:val="20"/>
              </w:rPr>
              <w:t xml:space="preserve">Volume, Mute, </w:t>
            </w:r>
            <w:r w:rsidRPr="003E5580">
              <w:rPr>
                <w:rFonts w:ascii="Arial" w:hAnsi="Arial" w:cs="Arial"/>
                <w:sz w:val="20"/>
                <w:szCs w:val="20"/>
              </w:rPr>
              <w:t>Recall Default</w:t>
            </w:r>
            <w:r w:rsidR="00D91925">
              <w:rPr>
                <w:rFonts w:ascii="Arial" w:hAnsi="Arial" w:cs="Arial"/>
                <w:sz w:val="20"/>
                <w:szCs w:val="20"/>
              </w:rPr>
              <w:t>s</w:t>
            </w:r>
            <w:r w:rsidR="00915D55">
              <w:rPr>
                <w:rFonts w:ascii="Arial" w:hAnsi="Arial" w:cs="Arial"/>
                <w:sz w:val="20"/>
                <w:szCs w:val="20"/>
              </w:rPr>
              <w:t>, Audio Select</w:t>
            </w:r>
            <w:r w:rsidR="004C16DE">
              <w:rPr>
                <w:rFonts w:ascii="Arial" w:hAnsi="Arial" w:cs="Arial"/>
                <w:sz w:val="20"/>
                <w:szCs w:val="20"/>
              </w:rPr>
              <w:t>, Power LED ON/OFF</w:t>
            </w:r>
          </w:p>
          <w:p w14:paraId="374EC1DB" w14:textId="2FAE2D77" w:rsidR="000C59FD" w:rsidRPr="003E5580" w:rsidRDefault="000C59FD" w:rsidP="0093563B">
            <w:pPr>
              <w:tabs>
                <w:tab w:val="right" w:pos="3384"/>
              </w:tabs>
              <w:spacing w:before="40" w:after="40"/>
              <w:rPr>
                <w:rFonts w:ascii="Arial" w:hAnsi="Arial" w:cs="Arial"/>
                <w:sz w:val="20"/>
                <w:szCs w:val="20"/>
              </w:rPr>
            </w:pPr>
            <w:r w:rsidRPr="003E5580">
              <w:rPr>
                <w:rFonts w:ascii="Arial" w:hAnsi="Arial" w:cs="Arial"/>
                <w:b/>
                <w:sz w:val="20"/>
                <w:szCs w:val="20"/>
              </w:rPr>
              <w:t>Languages</w:t>
            </w:r>
            <w:r w:rsidRPr="003E5580">
              <w:rPr>
                <w:rFonts w:ascii="Arial" w:hAnsi="Arial" w:cs="Arial"/>
                <w:sz w:val="20"/>
                <w:szCs w:val="20"/>
              </w:rPr>
              <w:t>: English, French, Italian, German, Spanish, Simplified Chinese, Traditional Chinese, Japanese</w:t>
            </w:r>
            <w:r w:rsidR="00941E7D">
              <w:rPr>
                <w:rFonts w:ascii="Arial" w:hAnsi="Arial" w:cs="Arial"/>
                <w:sz w:val="20"/>
                <w:szCs w:val="20"/>
              </w:rPr>
              <w:t>, Korean, Russian</w:t>
            </w:r>
          </w:p>
          <w:p w14:paraId="636FCB3E" w14:textId="77777777" w:rsidR="000C59FD" w:rsidRPr="003E5580" w:rsidRDefault="000C59FD" w:rsidP="0093563B">
            <w:pPr>
              <w:tabs>
                <w:tab w:val="right" w:pos="3384"/>
              </w:tabs>
              <w:spacing w:before="40" w:after="40"/>
              <w:rPr>
                <w:rFonts w:ascii="Arial" w:hAnsi="Arial" w:cs="Arial"/>
                <w:sz w:val="20"/>
                <w:szCs w:val="20"/>
              </w:rPr>
            </w:pPr>
            <w:r w:rsidRPr="003E5580">
              <w:rPr>
                <w:rFonts w:ascii="Arial" w:hAnsi="Arial" w:cs="Arial"/>
                <w:b/>
                <w:sz w:val="20"/>
                <w:szCs w:val="20"/>
              </w:rPr>
              <w:t>Lockouts</w:t>
            </w:r>
            <w:r w:rsidRPr="003E5580">
              <w:rPr>
                <w:rFonts w:ascii="Arial" w:hAnsi="Arial" w:cs="Arial"/>
                <w:sz w:val="20"/>
                <w:szCs w:val="20"/>
              </w:rPr>
              <w:t>:  OSD, Power</w:t>
            </w:r>
          </w:p>
        </w:tc>
      </w:tr>
      <w:tr w:rsidR="000C59FD" w:rsidRPr="00175A17" w14:paraId="5D8551E1"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019EACE"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Mounting Options</w:t>
            </w:r>
          </w:p>
        </w:tc>
        <w:tc>
          <w:tcPr>
            <w:tcW w:w="6300" w:type="dxa"/>
            <w:tcBorders>
              <w:top w:val="single" w:sz="4" w:space="0" w:color="666699"/>
              <w:left w:val="single" w:sz="4" w:space="0" w:color="666699"/>
              <w:bottom w:val="single" w:sz="4" w:space="0" w:color="666699"/>
              <w:right w:val="single" w:sz="4" w:space="0" w:color="666699"/>
            </w:tcBorders>
          </w:tcPr>
          <w:p w14:paraId="0D51BD4D" w14:textId="7CA16041" w:rsidR="000C59FD" w:rsidRDefault="004807A3" w:rsidP="0093563B">
            <w:pPr>
              <w:tabs>
                <w:tab w:val="right" w:pos="3384"/>
              </w:tabs>
              <w:spacing w:before="40" w:after="40"/>
              <w:rPr>
                <w:rFonts w:ascii="Arial" w:hAnsi="Arial" w:cs="Arial"/>
                <w:sz w:val="20"/>
                <w:szCs w:val="20"/>
              </w:rPr>
            </w:pPr>
            <w:r>
              <w:rPr>
                <w:rFonts w:ascii="Arial" w:hAnsi="Arial" w:cs="Arial"/>
                <w:sz w:val="20"/>
                <w:szCs w:val="20"/>
              </w:rPr>
              <w:t>VESA 4-hole</w:t>
            </w:r>
            <w:r w:rsidR="004C77E0">
              <w:rPr>
                <w:rFonts w:ascii="Arial" w:hAnsi="Arial" w:cs="Arial"/>
                <w:sz w:val="20"/>
                <w:szCs w:val="20"/>
              </w:rPr>
              <w:t xml:space="preserve"> 100mm</w:t>
            </w:r>
            <w:r w:rsidR="000C59FD">
              <w:rPr>
                <w:rFonts w:ascii="Arial" w:hAnsi="Arial" w:cs="Arial"/>
                <w:sz w:val="20"/>
                <w:szCs w:val="20"/>
              </w:rPr>
              <w:t xml:space="preserve"> mounting interface on rear of unit</w:t>
            </w:r>
          </w:p>
          <w:p w14:paraId="13D7EBFF" w14:textId="77777777" w:rsidR="000C59FD" w:rsidRPr="00175A17" w:rsidRDefault="000C59FD" w:rsidP="0093563B">
            <w:pPr>
              <w:tabs>
                <w:tab w:val="right" w:pos="3384"/>
              </w:tabs>
              <w:spacing w:before="40" w:after="40"/>
              <w:rPr>
                <w:rFonts w:ascii="Arial" w:hAnsi="Arial" w:cs="Arial"/>
                <w:sz w:val="20"/>
                <w:szCs w:val="20"/>
              </w:rPr>
            </w:pPr>
            <w:r>
              <w:rPr>
                <w:rFonts w:ascii="Arial" w:hAnsi="Arial" w:cs="Arial"/>
                <w:sz w:val="20"/>
                <w:szCs w:val="20"/>
              </w:rPr>
              <w:t>See dimensional drawings for details</w:t>
            </w:r>
          </w:p>
        </w:tc>
      </w:tr>
      <w:tr w:rsidR="000C59FD" w:rsidRPr="00175A17" w14:paraId="6BADF8E3"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EA30013"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Aspect Ratio</w:t>
            </w:r>
          </w:p>
        </w:tc>
        <w:tc>
          <w:tcPr>
            <w:tcW w:w="6300" w:type="dxa"/>
            <w:tcBorders>
              <w:top w:val="single" w:sz="4" w:space="0" w:color="666699"/>
              <w:left w:val="single" w:sz="4" w:space="0" w:color="666699"/>
              <w:bottom w:val="single" w:sz="4" w:space="0" w:color="666699"/>
              <w:right w:val="single" w:sz="4" w:space="0" w:color="666699"/>
            </w:tcBorders>
          </w:tcPr>
          <w:p w14:paraId="2E46C2DA" w14:textId="77777777" w:rsidR="000C59FD" w:rsidRPr="00175A17" w:rsidRDefault="003A3B85" w:rsidP="003A3B85">
            <w:pPr>
              <w:tabs>
                <w:tab w:val="right" w:pos="3384"/>
              </w:tabs>
              <w:spacing w:before="40" w:after="40"/>
              <w:rPr>
                <w:rFonts w:ascii="Arial" w:hAnsi="Arial" w:cs="Arial"/>
                <w:sz w:val="20"/>
                <w:szCs w:val="20"/>
              </w:rPr>
            </w:pPr>
            <w:r>
              <w:rPr>
                <w:rFonts w:ascii="Arial" w:hAnsi="Arial" w:cs="Arial"/>
                <w:sz w:val="20"/>
                <w:szCs w:val="20"/>
              </w:rPr>
              <w:t>16</w:t>
            </w:r>
            <w:r w:rsidR="000C59FD">
              <w:rPr>
                <w:rFonts w:ascii="Arial" w:hAnsi="Arial" w:cs="Arial"/>
                <w:sz w:val="20"/>
                <w:szCs w:val="20"/>
              </w:rPr>
              <w:t>:</w:t>
            </w:r>
            <w:r w:rsidR="004C77E0">
              <w:rPr>
                <w:rFonts w:ascii="Arial" w:hAnsi="Arial" w:cs="Arial"/>
                <w:sz w:val="20"/>
                <w:szCs w:val="20"/>
              </w:rPr>
              <w:t>9</w:t>
            </w:r>
          </w:p>
        </w:tc>
      </w:tr>
      <w:tr w:rsidR="000C59FD" w:rsidRPr="00BB2D1D" w14:paraId="71CB8E25"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0C32188D"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Native Resolution</w:t>
            </w:r>
          </w:p>
        </w:tc>
        <w:tc>
          <w:tcPr>
            <w:tcW w:w="6300" w:type="dxa"/>
            <w:tcBorders>
              <w:top w:val="single" w:sz="4" w:space="0" w:color="666699"/>
              <w:left w:val="single" w:sz="4" w:space="0" w:color="666699"/>
              <w:bottom w:val="single" w:sz="4" w:space="0" w:color="666699"/>
              <w:right w:val="single" w:sz="4" w:space="0" w:color="666699"/>
            </w:tcBorders>
          </w:tcPr>
          <w:p w14:paraId="78E484E7" w14:textId="77777777" w:rsidR="00BB2D1D" w:rsidRPr="00BB2D1D" w:rsidRDefault="003A3B85" w:rsidP="00957209">
            <w:pPr>
              <w:tabs>
                <w:tab w:val="right" w:pos="3384"/>
              </w:tabs>
              <w:spacing w:before="40" w:after="40"/>
              <w:rPr>
                <w:rFonts w:ascii="Arial" w:hAnsi="Arial" w:cs="Arial"/>
                <w:sz w:val="20"/>
                <w:szCs w:val="20"/>
                <w:lang w:val="da-DK"/>
              </w:rPr>
            </w:pPr>
            <w:r w:rsidRPr="00BB2D1D">
              <w:rPr>
                <w:rFonts w:ascii="Arial" w:hAnsi="Arial" w:cs="Arial" w:hint="eastAsia"/>
                <w:sz w:val="20"/>
                <w:szCs w:val="20"/>
                <w:lang w:val="da-DK"/>
              </w:rPr>
              <w:t>1</w:t>
            </w:r>
            <w:r w:rsidR="004C77E0" w:rsidRPr="00BB2D1D">
              <w:rPr>
                <w:rFonts w:ascii="Arial" w:hAnsi="Arial" w:cs="Arial"/>
                <w:sz w:val="20"/>
                <w:szCs w:val="20"/>
                <w:lang w:val="da-DK"/>
              </w:rPr>
              <w:t>920</w:t>
            </w:r>
            <w:r w:rsidR="00550C91" w:rsidRPr="00BB2D1D">
              <w:rPr>
                <w:rFonts w:ascii="Arial" w:hAnsi="Arial" w:cs="Arial" w:hint="eastAsia"/>
                <w:sz w:val="20"/>
                <w:szCs w:val="20"/>
                <w:lang w:val="da-DK"/>
              </w:rPr>
              <w:t xml:space="preserve"> x </w:t>
            </w:r>
            <w:r w:rsidR="00957209" w:rsidRPr="00BB2D1D">
              <w:rPr>
                <w:rFonts w:ascii="Arial" w:hAnsi="Arial" w:cs="Arial"/>
                <w:sz w:val="20"/>
                <w:szCs w:val="20"/>
                <w:lang w:val="da-DK"/>
              </w:rPr>
              <w:t>108</w:t>
            </w:r>
            <w:r w:rsidRPr="00BB2D1D">
              <w:rPr>
                <w:rFonts w:ascii="Arial" w:hAnsi="Arial" w:cs="Arial"/>
                <w:sz w:val="20"/>
                <w:szCs w:val="20"/>
                <w:lang w:val="da-DK"/>
              </w:rPr>
              <w:t>0</w:t>
            </w:r>
          </w:p>
        </w:tc>
      </w:tr>
      <w:tr w:rsidR="000C59FD" w:rsidRPr="00CC25BC" w14:paraId="0D7F9501"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291927F0" w14:textId="77777777" w:rsidR="000C59FD" w:rsidRPr="00B21977" w:rsidRDefault="000C59FD" w:rsidP="0093563B">
            <w:pPr>
              <w:spacing w:before="40" w:after="40"/>
              <w:rPr>
                <w:rFonts w:ascii="Arial" w:hAnsi="Arial" w:cs="Arial"/>
                <w:sz w:val="20"/>
                <w:szCs w:val="20"/>
              </w:rPr>
            </w:pPr>
            <w:r w:rsidRPr="00B21977">
              <w:rPr>
                <w:rFonts w:ascii="Arial" w:hAnsi="Arial" w:cs="Arial"/>
                <w:sz w:val="20"/>
                <w:szCs w:val="20"/>
              </w:rPr>
              <w:lastRenderedPageBreak/>
              <w:t>Preset Video Timings</w:t>
            </w:r>
          </w:p>
        </w:tc>
        <w:tc>
          <w:tcPr>
            <w:tcW w:w="6300" w:type="dxa"/>
            <w:tcBorders>
              <w:top w:val="single" w:sz="4" w:space="0" w:color="666699"/>
              <w:left w:val="single" w:sz="4" w:space="0" w:color="666699"/>
              <w:bottom w:val="single" w:sz="4" w:space="0" w:color="666699"/>
              <w:right w:val="single" w:sz="4" w:space="0" w:color="666699"/>
            </w:tcBorders>
          </w:tcPr>
          <w:p w14:paraId="117C9F72"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640x480 60Hz</w:t>
            </w:r>
          </w:p>
          <w:p w14:paraId="74FD8478"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640 x 400 70Hz</w:t>
            </w:r>
          </w:p>
          <w:p w14:paraId="3CCFE84E"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720x400 70Hz</w:t>
            </w:r>
          </w:p>
          <w:p w14:paraId="0F0FC3CB"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800x500 60Hz</w:t>
            </w:r>
          </w:p>
          <w:p w14:paraId="6AD6F2D9"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800x600 56, 60Hz</w:t>
            </w:r>
          </w:p>
          <w:p w14:paraId="532F6033" w14:textId="77777777" w:rsidR="00DC710D"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1024x768 60Hz</w:t>
            </w:r>
          </w:p>
          <w:p w14:paraId="63699C2F" w14:textId="6599B5DA" w:rsidR="00E74D97" w:rsidRPr="00B21977" w:rsidRDefault="00E74D97" w:rsidP="00DC710D">
            <w:pPr>
              <w:tabs>
                <w:tab w:val="right" w:pos="3384"/>
              </w:tabs>
              <w:spacing w:before="40" w:after="40"/>
              <w:rPr>
                <w:rFonts w:ascii="Arial" w:hAnsi="Arial" w:cs="Arial"/>
                <w:sz w:val="20"/>
                <w:szCs w:val="20"/>
                <w:lang w:val="de-DE"/>
              </w:rPr>
            </w:pPr>
            <w:r>
              <w:rPr>
                <w:rFonts w:ascii="Arial" w:hAnsi="Arial" w:cs="Arial"/>
                <w:sz w:val="20"/>
                <w:szCs w:val="20"/>
                <w:lang w:val="de-DE"/>
              </w:rPr>
              <w:t>1280x720 58Hz, 60Hz</w:t>
            </w:r>
          </w:p>
          <w:p w14:paraId="5B8A579F"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1280x800 60Hz</w:t>
            </w:r>
          </w:p>
          <w:p w14:paraId="65505975"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1280x1024 60Hz</w:t>
            </w:r>
          </w:p>
          <w:p w14:paraId="5684D085"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1366x768 60Hz, 60Hz RB</w:t>
            </w:r>
          </w:p>
          <w:p w14:paraId="40405130"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1440x900 60Hz, 60Hz RB</w:t>
            </w:r>
          </w:p>
          <w:p w14:paraId="7E77743A"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1680x1050 60Hz, 60Hz RB</w:t>
            </w:r>
          </w:p>
          <w:p w14:paraId="47B2D473" w14:textId="77777777" w:rsidR="00DC710D" w:rsidRPr="00B21977" w:rsidRDefault="00DC710D" w:rsidP="00DC710D">
            <w:pPr>
              <w:tabs>
                <w:tab w:val="right" w:pos="3384"/>
              </w:tabs>
              <w:spacing w:before="40" w:after="40"/>
              <w:rPr>
                <w:rFonts w:ascii="Arial" w:hAnsi="Arial" w:cs="Arial"/>
                <w:sz w:val="20"/>
                <w:szCs w:val="20"/>
                <w:lang w:val="de-DE"/>
              </w:rPr>
            </w:pPr>
            <w:r w:rsidRPr="00B21977">
              <w:rPr>
                <w:rFonts w:ascii="Arial" w:hAnsi="Arial" w:cs="Arial"/>
                <w:sz w:val="20"/>
                <w:szCs w:val="20"/>
                <w:lang w:val="de-DE"/>
              </w:rPr>
              <w:t xml:space="preserve">1920x1080 50 60Hz </w:t>
            </w:r>
          </w:p>
          <w:p w14:paraId="4688E9D6" w14:textId="794285B0" w:rsidR="00BB2D1D" w:rsidRPr="00B21977" w:rsidRDefault="00AD1E76" w:rsidP="00064782">
            <w:pPr>
              <w:tabs>
                <w:tab w:val="right" w:pos="3384"/>
              </w:tabs>
              <w:spacing w:before="40" w:after="40"/>
              <w:rPr>
                <w:rFonts w:ascii="Arial" w:hAnsi="Arial" w:cs="Arial"/>
                <w:sz w:val="20"/>
                <w:szCs w:val="20"/>
                <w:lang w:val="de-DE"/>
              </w:rPr>
            </w:pPr>
            <w:r w:rsidRPr="00B21977">
              <w:rPr>
                <w:rFonts w:ascii="Arial" w:hAnsi="Arial" w:cs="Arial"/>
                <w:sz w:val="20"/>
                <w:szCs w:val="20"/>
                <w:lang w:val="de-DE"/>
              </w:rPr>
              <w:t xml:space="preserve"> </w:t>
            </w:r>
          </w:p>
        </w:tc>
      </w:tr>
      <w:tr w:rsidR="000C59FD" w:rsidRPr="00175A17" w14:paraId="2C04F27A"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72840E2B"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Number of Colors</w:t>
            </w:r>
          </w:p>
        </w:tc>
        <w:tc>
          <w:tcPr>
            <w:tcW w:w="6300" w:type="dxa"/>
            <w:tcBorders>
              <w:top w:val="single" w:sz="4" w:space="0" w:color="666699"/>
              <w:left w:val="single" w:sz="4" w:space="0" w:color="666699"/>
              <w:bottom w:val="single" w:sz="4" w:space="0" w:color="666699"/>
              <w:right w:val="single" w:sz="4" w:space="0" w:color="666699"/>
            </w:tcBorders>
          </w:tcPr>
          <w:p w14:paraId="4F207A69" w14:textId="77777777" w:rsidR="000C59FD" w:rsidRPr="00175A17" w:rsidRDefault="004A601C" w:rsidP="0093563B">
            <w:pPr>
              <w:tabs>
                <w:tab w:val="right" w:pos="3384"/>
              </w:tabs>
              <w:spacing w:before="40" w:after="40"/>
              <w:rPr>
                <w:rFonts w:ascii="Arial" w:hAnsi="Arial" w:cs="Arial"/>
                <w:sz w:val="20"/>
                <w:szCs w:val="20"/>
              </w:rPr>
            </w:pPr>
            <w:r>
              <w:rPr>
                <w:rFonts w:ascii="Arial" w:hAnsi="Arial" w:cs="Arial"/>
                <w:sz w:val="20"/>
                <w:szCs w:val="20"/>
              </w:rPr>
              <w:t>16.7M</w:t>
            </w:r>
          </w:p>
        </w:tc>
      </w:tr>
      <w:tr w:rsidR="000C59FD" w:rsidRPr="00BB2D1D" w14:paraId="4721DF17"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4D6EE1D"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Brightness (typical)</w:t>
            </w:r>
          </w:p>
        </w:tc>
        <w:tc>
          <w:tcPr>
            <w:tcW w:w="6300" w:type="dxa"/>
            <w:tcBorders>
              <w:top w:val="single" w:sz="4" w:space="0" w:color="666699"/>
              <w:left w:val="single" w:sz="4" w:space="0" w:color="666699"/>
              <w:bottom w:val="single" w:sz="4" w:space="0" w:color="666699"/>
              <w:right w:val="single" w:sz="4" w:space="0" w:color="666699"/>
            </w:tcBorders>
          </w:tcPr>
          <w:p w14:paraId="5479A66D" w14:textId="4E1221BC" w:rsidR="00BB2D1D" w:rsidRPr="00B21977" w:rsidRDefault="00755B78" w:rsidP="0093563B">
            <w:pPr>
              <w:tabs>
                <w:tab w:val="right" w:pos="3384"/>
              </w:tabs>
              <w:spacing w:before="40" w:after="40"/>
              <w:rPr>
                <w:rFonts w:ascii="Arial" w:hAnsi="Arial" w:cs="Arial"/>
                <w:sz w:val="20"/>
                <w:szCs w:val="20"/>
              </w:rPr>
            </w:pPr>
            <w:proofErr w:type="gramStart"/>
            <w:r>
              <w:rPr>
                <w:rFonts w:ascii="Arial" w:hAnsi="Arial" w:cs="Arial"/>
                <w:sz w:val="20"/>
                <w:szCs w:val="20"/>
              </w:rPr>
              <w:t>Panel :</w:t>
            </w:r>
            <w:proofErr w:type="gramEnd"/>
            <w:r>
              <w:rPr>
                <w:rFonts w:ascii="Arial" w:hAnsi="Arial" w:cs="Arial"/>
                <w:sz w:val="20"/>
                <w:szCs w:val="20"/>
              </w:rPr>
              <w:t xml:space="preserve"> 300</w:t>
            </w:r>
            <w:r w:rsidR="00BB2D1D" w:rsidRPr="00BB2D1D">
              <w:rPr>
                <w:rFonts w:ascii="Arial" w:hAnsi="Arial" w:cs="Arial"/>
                <w:sz w:val="20"/>
                <w:szCs w:val="20"/>
              </w:rPr>
              <w:t xml:space="preserve"> nits</w:t>
            </w:r>
          </w:p>
          <w:p w14:paraId="59F27FE8" w14:textId="541487E8" w:rsidR="00BB2D1D" w:rsidRPr="004A601C" w:rsidRDefault="00BB2D1D" w:rsidP="004A601C">
            <w:pPr>
              <w:tabs>
                <w:tab w:val="right" w:pos="3384"/>
              </w:tabs>
              <w:spacing w:before="40" w:after="40"/>
              <w:rPr>
                <w:rFonts w:ascii="Arial" w:hAnsi="Arial" w:cs="Arial"/>
                <w:sz w:val="20"/>
                <w:szCs w:val="20"/>
              </w:rPr>
            </w:pPr>
            <w:r w:rsidRPr="00B21977">
              <w:rPr>
                <w:rFonts w:ascii="Arial" w:hAnsi="Arial" w:cs="Arial"/>
                <w:sz w:val="20"/>
                <w:szCs w:val="20"/>
              </w:rPr>
              <w:t xml:space="preserve">With </w:t>
            </w:r>
            <w:proofErr w:type="gramStart"/>
            <w:r w:rsidRPr="00B21977">
              <w:rPr>
                <w:rFonts w:ascii="Arial" w:hAnsi="Arial" w:cs="Arial"/>
                <w:sz w:val="20"/>
                <w:szCs w:val="20"/>
              </w:rPr>
              <w:t>PCAP :</w:t>
            </w:r>
            <w:proofErr w:type="gramEnd"/>
            <w:r w:rsidRPr="00B21977">
              <w:rPr>
                <w:rFonts w:ascii="Arial" w:hAnsi="Arial" w:cs="Arial"/>
                <w:b/>
                <w:sz w:val="20"/>
                <w:szCs w:val="20"/>
              </w:rPr>
              <w:t xml:space="preserve"> </w:t>
            </w:r>
            <w:r w:rsidR="00B21977" w:rsidRPr="00B21977">
              <w:rPr>
                <w:rFonts w:ascii="Arial" w:hAnsi="Arial" w:cs="Arial"/>
                <w:sz w:val="20"/>
                <w:szCs w:val="20"/>
              </w:rPr>
              <w:t>250</w:t>
            </w:r>
            <w:r w:rsidR="004A601C" w:rsidRPr="00B21977">
              <w:rPr>
                <w:rFonts w:ascii="Arial" w:hAnsi="Arial" w:cs="Arial"/>
                <w:sz w:val="20"/>
                <w:szCs w:val="20"/>
              </w:rPr>
              <w:t xml:space="preserve"> </w:t>
            </w:r>
            <w:r w:rsidR="00754A9E" w:rsidRPr="00B21977">
              <w:rPr>
                <w:rFonts w:ascii="Arial" w:hAnsi="Arial" w:cs="Arial"/>
                <w:sz w:val="20"/>
                <w:szCs w:val="20"/>
              </w:rPr>
              <w:t>nits</w:t>
            </w:r>
          </w:p>
        </w:tc>
      </w:tr>
      <w:tr w:rsidR="000C59FD" w:rsidRPr="00BB2D1D" w14:paraId="60808A63"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79786033"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 xml:space="preserve">Response Time (Tr + </w:t>
            </w:r>
            <w:proofErr w:type="spellStart"/>
            <w:r w:rsidRPr="00175A17">
              <w:rPr>
                <w:rFonts w:ascii="Arial" w:hAnsi="Arial" w:cs="Arial"/>
                <w:sz w:val="20"/>
                <w:szCs w:val="20"/>
              </w:rPr>
              <w:t>Tf</w:t>
            </w:r>
            <w:proofErr w:type="spellEnd"/>
            <w:r w:rsidRPr="00175A17">
              <w:rPr>
                <w:rFonts w:ascii="Arial" w:hAnsi="Arial" w:cs="Arial"/>
                <w:sz w:val="20"/>
                <w:szCs w:val="20"/>
              </w:rPr>
              <w:t>) (typical)</w:t>
            </w:r>
          </w:p>
        </w:tc>
        <w:tc>
          <w:tcPr>
            <w:tcW w:w="6300" w:type="dxa"/>
            <w:tcBorders>
              <w:top w:val="single" w:sz="4" w:space="0" w:color="666699"/>
              <w:left w:val="single" w:sz="4" w:space="0" w:color="666699"/>
              <w:bottom w:val="single" w:sz="4" w:space="0" w:color="666699"/>
              <w:right w:val="single" w:sz="4" w:space="0" w:color="666699"/>
            </w:tcBorders>
          </w:tcPr>
          <w:p w14:paraId="1A0F857B" w14:textId="63B79322" w:rsidR="00BB2D1D" w:rsidRPr="006D3033" w:rsidRDefault="00941E7D" w:rsidP="0093563B">
            <w:pPr>
              <w:tabs>
                <w:tab w:val="right" w:pos="3384"/>
              </w:tabs>
              <w:spacing w:before="40" w:after="40"/>
              <w:rPr>
                <w:rFonts w:ascii="Arial" w:hAnsi="Arial" w:cs="Arial"/>
                <w:sz w:val="20"/>
                <w:szCs w:val="20"/>
                <w:lang w:val="da-DK"/>
              </w:rPr>
            </w:pPr>
            <w:r>
              <w:rPr>
                <w:rFonts w:ascii="Arial" w:hAnsi="Arial" w:cs="Arial"/>
                <w:sz w:val="20"/>
                <w:szCs w:val="20"/>
                <w:lang w:val="da-DK"/>
              </w:rPr>
              <w:t>14</w:t>
            </w:r>
            <w:r w:rsidR="006D3033">
              <w:rPr>
                <w:rFonts w:ascii="Arial" w:hAnsi="Arial" w:cs="Arial"/>
                <w:sz w:val="20"/>
                <w:szCs w:val="20"/>
                <w:lang w:val="da-DK"/>
              </w:rPr>
              <w:t xml:space="preserve"> ms</w:t>
            </w:r>
          </w:p>
        </w:tc>
      </w:tr>
      <w:tr w:rsidR="000C59FD" w:rsidRPr="00175A17" w14:paraId="6FEC9E8E"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3E49D57A"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Viewing Angle (typical)</w:t>
            </w:r>
          </w:p>
        </w:tc>
        <w:tc>
          <w:tcPr>
            <w:tcW w:w="6300" w:type="dxa"/>
            <w:tcBorders>
              <w:top w:val="single" w:sz="4" w:space="0" w:color="666699"/>
              <w:left w:val="single" w:sz="4" w:space="0" w:color="666699"/>
              <w:bottom w:val="single" w:sz="4" w:space="0" w:color="666699"/>
              <w:right w:val="single" w:sz="4" w:space="0" w:color="666699"/>
            </w:tcBorders>
          </w:tcPr>
          <w:p w14:paraId="318F772C" w14:textId="57C168DA" w:rsidR="000C59FD" w:rsidRDefault="00754A9E" w:rsidP="0093563B">
            <w:pPr>
              <w:tabs>
                <w:tab w:val="right" w:pos="3384"/>
              </w:tabs>
              <w:spacing w:before="40" w:after="40"/>
              <w:rPr>
                <w:rFonts w:ascii="Arial" w:hAnsi="Arial" w:cs="Arial"/>
                <w:sz w:val="20"/>
                <w:szCs w:val="20"/>
              </w:rPr>
            </w:pPr>
            <w:r>
              <w:rPr>
                <w:rFonts w:ascii="Arial" w:hAnsi="Arial" w:cs="Arial"/>
                <w:sz w:val="20"/>
                <w:szCs w:val="20"/>
              </w:rPr>
              <w:t xml:space="preserve">Horizontal: </w:t>
            </w:r>
            <w:r w:rsidR="00904FFB">
              <w:rPr>
                <w:rFonts w:ascii="Arial" w:hAnsi="Arial" w:cs="Arial"/>
                <w:sz w:val="20"/>
                <w:szCs w:val="20"/>
              </w:rPr>
              <w:t>89</w:t>
            </w:r>
            <w:r w:rsidR="00904FFB" w:rsidRPr="003E5580">
              <w:rPr>
                <w:rFonts w:ascii="Arial" w:hAnsi="Arial" w:cs="Arial"/>
                <w:sz w:val="20"/>
                <w:szCs w:val="20"/>
              </w:rPr>
              <w:t>°</w:t>
            </w:r>
            <w:r w:rsidR="00904FFB">
              <w:rPr>
                <w:rFonts w:ascii="Arial" w:hAnsi="Arial" w:cs="Arial"/>
                <w:sz w:val="20"/>
                <w:szCs w:val="20"/>
              </w:rPr>
              <w:t>/89</w:t>
            </w:r>
            <w:r w:rsidR="00904FFB" w:rsidRPr="003E5580">
              <w:rPr>
                <w:rFonts w:ascii="Arial" w:hAnsi="Arial" w:cs="Arial"/>
                <w:sz w:val="20"/>
                <w:szCs w:val="20"/>
              </w:rPr>
              <w:t>°</w:t>
            </w:r>
            <w:r w:rsidR="00904FFB">
              <w:rPr>
                <w:rFonts w:ascii="Arial" w:hAnsi="Arial" w:cs="Arial"/>
                <w:sz w:val="20"/>
                <w:szCs w:val="20"/>
              </w:rPr>
              <w:t xml:space="preserve"> or </w:t>
            </w:r>
            <w:r>
              <w:rPr>
                <w:rFonts w:ascii="Arial" w:hAnsi="Arial" w:cs="Arial"/>
                <w:sz w:val="20"/>
                <w:szCs w:val="20"/>
              </w:rPr>
              <w:t>1</w:t>
            </w:r>
            <w:r w:rsidR="006D3033">
              <w:rPr>
                <w:rFonts w:ascii="Arial" w:hAnsi="Arial" w:cs="Arial"/>
                <w:sz w:val="20"/>
                <w:szCs w:val="20"/>
              </w:rPr>
              <w:t>78</w:t>
            </w:r>
            <w:r w:rsidR="000C59FD" w:rsidRPr="003E5580">
              <w:rPr>
                <w:rFonts w:ascii="Arial" w:hAnsi="Arial" w:cs="Arial"/>
                <w:sz w:val="20"/>
                <w:szCs w:val="20"/>
              </w:rPr>
              <w:t>°</w:t>
            </w:r>
            <w:r w:rsidR="00904FFB">
              <w:rPr>
                <w:rFonts w:ascii="Arial" w:hAnsi="Arial" w:cs="Arial"/>
                <w:sz w:val="20"/>
                <w:szCs w:val="20"/>
              </w:rPr>
              <w:t xml:space="preserve"> total</w:t>
            </w:r>
          </w:p>
          <w:p w14:paraId="67DBA242" w14:textId="3A856C5A" w:rsidR="00BB2D1D" w:rsidRPr="003E5580" w:rsidRDefault="00904FFB" w:rsidP="00BB2D1D">
            <w:pPr>
              <w:tabs>
                <w:tab w:val="right" w:pos="3384"/>
              </w:tabs>
              <w:spacing w:before="40" w:after="40"/>
              <w:rPr>
                <w:rFonts w:ascii="Arial" w:hAnsi="Arial" w:cs="Arial"/>
                <w:sz w:val="20"/>
                <w:szCs w:val="20"/>
              </w:rPr>
            </w:pPr>
            <w:r>
              <w:rPr>
                <w:rFonts w:ascii="Arial" w:hAnsi="Arial" w:cs="Arial"/>
                <w:sz w:val="20"/>
                <w:szCs w:val="20"/>
              </w:rPr>
              <w:t>Vertical: 89</w:t>
            </w:r>
            <w:r w:rsidRPr="003E5580">
              <w:rPr>
                <w:rFonts w:ascii="Arial" w:hAnsi="Arial" w:cs="Arial"/>
                <w:sz w:val="20"/>
                <w:szCs w:val="20"/>
              </w:rPr>
              <w:t>°</w:t>
            </w:r>
            <w:r>
              <w:rPr>
                <w:rFonts w:ascii="Arial" w:hAnsi="Arial" w:cs="Arial"/>
                <w:sz w:val="20"/>
                <w:szCs w:val="20"/>
              </w:rPr>
              <w:t>/89</w:t>
            </w:r>
            <w:r w:rsidRPr="003E5580">
              <w:rPr>
                <w:rFonts w:ascii="Arial" w:hAnsi="Arial" w:cs="Arial"/>
                <w:sz w:val="20"/>
                <w:szCs w:val="20"/>
              </w:rPr>
              <w:t>°</w:t>
            </w:r>
            <w:r>
              <w:rPr>
                <w:rFonts w:ascii="Arial" w:hAnsi="Arial" w:cs="Arial"/>
                <w:sz w:val="20"/>
                <w:szCs w:val="20"/>
              </w:rPr>
              <w:t xml:space="preserve"> or 178</w:t>
            </w:r>
            <w:r w:rsidRPr="003E5580">
              <w:rPr>
                <w:rFonts w:ascii="Arial" w:hAnsi="Arial" w:cs="Arial"/>
                <w:sz w:val="20"/>
                <w:szCs w:val="20"/>
              </w:rPr>
              <w:t>°</w:t>
            </w:r>
            <w:r>
              <w:rPr>
                <w:rFonts w:ascii="Arial" w:hAnsi="Arial" w:cs="Arial"/>
                <w:sz w:val="20"/>
                <w:szCs w:val="20"/>
              </w:rPr>
              <w:t xml:space="preserve"> total</w:t>
            </w:r>
          </w:p>
        </w:tc>
      </w:tr>
      <w:tr w:rsidR="000C59FD" w:rsidRPr="00175A17" w14:paraId="727EACEE"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638BB2F5"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Contrast Ratio (typical)</w:t>
            </w:r>
          </w:p>
        </w:tc>
        <w:tc>
          <w:tcPr>
            <w:tcW w:w="6300" w:type="dxa"/>
            <w:tcBorders>
              <w:top w:val="single" w:sz="4" w:space="0" w:color="666699"/>
              <w:left w:val="single" w:sz="4" w:space="0" w:color="666699"/>
              <w:bottom w:val="single" w:sz="4" w:space="0" w:color="666699"/>
              <w:right w:val="single" w:sz="4" w:space="0" w:color="666699"/>
            </w:tcBorders>
          </w:tcPr>
          <w:p w14:paraId="015D4723" w14:textId="5DDDA2BB" w:rsidR="00432DBC" w:rsidRPr="00432DBC" w:rsidRDefault="00755B78" w:rsidP="0093563B">
            <w:pPr>
              <w:tabs>
                <w:tab w:val="right" w:pos="3384"/>
              </w:tabs>
              <w:spacing w:before="40" w:after="40"/>
              <w:rPr>
                <w:rFonts w:ascii="Arial" w:hAnsi="Arial" w:cs="Arial"/>
                <w:sz w:val="20"/>
                <w:szCs w:val="20"/>
              </w:rPr>
            </w:pPr>
            <w:r>
              <w:rPr>
                <w:rFonts w:ascii="Arial" w:hAnsi="Arial" w:cs="Arial"/>
                <w:sz w:val="20"/>
                <w:szCs w:val="20"/>
              </w:rPr>
              <w:t>1</w:t>
            </w:r>
            <w:r w:rsidR="006D3033">
              <w:rPr>
                <w:rFonts w:ascii="Arial" w:hAnsi="Arial" w:cs="Arial"/>
                <w:sz w:val="20"/>
                <w:szCs w:val="20"/>
              </w:rPr>
              <w:t>0</w:t>
            </w:r>
            <w:r w:rsidR="000C59FD">
              <w:rPr>
                <w:rFonts w:ascii="Arial" w:hAnsi="Arial" w:cs="Arial"/>
                <w:sz w:val="20"/>
                <w:szCs w:val="20"/>
              </w:rPr>
              <w:t>00:1</w:t>
            </w:r>
          </w:p>
        </w:tc>
      </w:tr>
      <w:tr w:rsidR="000C59FD" w:rsidRPr="00175A17" w14:paraId="7DC0FED5"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00BD0E8B" w14:textId="77777777" w:rsidR="000C59FD" w:rsidRPr="00175A17" w:rsidRDefault="000C59FD" w:rsidP="0093563B">
            <w:pPr>
              <w:spacing w:before="40" w:after="40"/>
              <w:rPr>
                <w:rFonts w:ascii="Arial" w:hAnsi="Arial" w:cs="Arial"/>
                <w:sz w:val="20"/>
                <w:szCs w:val="20"/>
              </w:rPr>
            </w:pPr>
            <w:r>
              <w:rPr>
                <w:rFonts w:ascii="Arial" w:hAnsi="Arial" w:cs="Arial"/>
                <w:sz w:val="20"/>
                <w:szCs w:val="20"/>
              </w:rPr>
              <w:t>Video</w:t>
            </w:r>
          </w:p>
        </w:tc>
        <w:tc>
          <w:tcPr>
            <w:tcW w:w="6300" w:type="dxa"/>
            <w:tcBorders>
              <w:top w:val="single" w:sz="4" w:space="0" w:color="666699"/>
              <w:left w:val="single" w:sz="4" w:space="0" w:color="666699"/>
              <w:bottom w:val="single" w:sz="4" w:space="0" w:color="666699"/>
              <w:right w:val="single" w:sz="4" w:space="0" w:color="666699"/>
            </w:tcBorders>
          </w:tcPr>
          <w:p w14:paraId="6FE38EAF" w14:textId="24A933A1" w:rsidR="00CB17F5" w:rsidRDefault="00984BF8" w:rsidP="0093563B">
            <w:pPr>
              <w:tabs>
                <w:tab w:val="right" w:pos="3384"/>
              </w:tabs>
              <w:spacing w:before="40" w:after="40"/>
              <w:rPr>
                <w:rFonts w:ascii="Arial" w:hAnsi="Arial" w:cs="Arial"/>
                <w:sz w:val="20"/>
                <w:szCs w:val="20"/>
              </w:rPr>
            </w:pPr>
            <w:r>
              <w:rPr>
                <w:rFonts w:ascii="Arial" w:hAnsi="Arial" w:cs="Arial"/>
                <w:sz w:val="20"/>
                <w:szCs w:val="20"/>
              </w:rPr>
              <w:t>VGA (</w:t>
            </w:r>
            <w:r w:rsidR="003B418C">
              <w:rPr>
                <w:rFonts w:ascii="Arial" w:hAnsi="Arial" w:cs="Arial"/>
                <w:sz w:val="20"/>
                <w:szCs w:val="20"/>
              </w:rPr>
              <w:t>VGA DB</w:t>
            </w:r>
            <w:r w:rsidR="000B4302">
              <w:rPr>
                <w:rFonts w:ascii="Arial" w:hAnsi="Arial" w:cs="Arial"/>
                <w:sz w:val="20"/>
                <w:szCs w:val="20"/>
              </w:rPr>
              <w:t>-15 Male connecter cable included)</w:t>
            </w:r>
          </w:p>
          <w:p w14:paraId="07E5C584" w14:textId="77777777" w:rsidR="000B4302" w:rsidRDefault="000B4302" w:rsidP="0093563B">
            <w:pPr>
              <w:tabs>
                <w:tab w:val="right" w:pos="3384"/>
              </w:tabs>
              <w:spacing w:before="40" w:after="40"/>
              <w:rPr>
                <w:rFonts w:ascii="Arial" w:hAnsi="Arial" w:cs="Arial"/>
                <w:sz w:val="20"/>
                <w:szCs w:val="20"/>
              </w:rPr>
            </w:pPr>
            <w:r>
              <w:rPr>
                <w:rFonts w:ascii="Arial" w:hAnsi="Arial" w:cs="Arial"/>
                <w:sz w:val="20"/>
                <w:szCs w:val="20"/>
              </w:rPr>
              <w:t>HDMI (HDMI cable included)</w:t>
            </w:r>
          </w:p>
          <w:p w14:paraId="14D71439" w14:textId="77777777" w:rsidR="000B4302" w:rsidRDefault="000B4302" w:rsidP="0093563B">
            <w:pPr>
              <w:tabs>
                <w:tab w:val="right" w:pos="3384"/>
              </w:tabs>
              <w:spacing w:before="40" w:after="40"/>
              <w:rPr>
                <w:rFonts w:ascii="Arial" w:hAnsi="Arial" w:cs="Arial"/>
                <w:sz w:val="20"/>
                <w:szCs w:val="20"/>
              </w:rPr>
            </w:pPr>
          </w:p>
          <w:p w14:paraId="1A2F9C2F" w14:textId="7C530622" w:rsidR="000C59FD" w:rsidRDefault="000C59FD" w:rsidP="0093563B">
            <w:pPr>
              <w:tabs>
                <w:tab w:val="right" w:pos="3384"/>
              </w:tabs>
              <w:spacing w:before="40" w:after="40"/>
              <w:rPr>
                <w:rFonts w:ascii="Arial" w:hAnsi="Arial" w:cs="Arial"/>
                <w:sz w:val="20"/>
                <w:szCs w:val="20"/>
              </w:rPr>
            </w:pPr>
            <w:r>
              <w:rPr>
                <w:rFonts w:ascii="Arial" w:hAnsi="Arial" w:cs="Arial"/>
                <w:sz w:val="20"/>
                <w:szCs w:val="20"/>
              </w:rPr>
              <w:t>Input Video Horizonta</w:t>
            </w:r>
            <w:r w:rsidR="00144E72">
              <w:rPr>
                <w:rFonts w:ascii="Arial" w:hAnsi="Arial" w:cs="Arial"/>
                <w:sz w:val="20"/>
                <w:szCs w:val="20"/>
              </w:rPr>
              <w:t>l Sync frequency range: 30</w:t>
            </w:r>
            <w:r w:rsidR="006D3033">
              <w:rPr>
                <w:rFonts w:ascii="Arial" w:hAnsi="Arial" w:cs="Arial"/>
                <w:sz w:val="20"/>
                <w:szCs w:val="20"/>
              </w:rPr>
              <w:t xml:space="preserve"> – 8</w:t>
            </w:r>
            <w:r w:rsidR="00144E72">
              <w:rPr>
                <w:rFonts w:ascii="Arial" w:hAnsi="Arial" w:cs="Arial"/>
                <w:sz w:val="20"/>
                <w:szCs w:val="20"/>
              </w:rPr>
              <w:t>2</w:t>
            </w:r>
            <w:r>
              <w:rPr>
                <w:rFonts w:ascii="Arial" w:hAnsi="Arial" w:cs="Arial"/>
                <w:sz w:val="20"/>
                <w:szCs w:val="20"/>
              </w:rPr>
              <w:t>KHz</w:t>
            </w:r>
          </w:p>
          <w:p w14:paraId="2F8789DF" w14:textId="7FEBA979" w:rsidR="000C59FD" w:rsidRPr="00175A17" w:rsidRDefault="000C59FD" w:rsidP="0093563B">
            <w:pPr>
              <w:tabs>
                <w:tab w:val="right" w:pos="3384"/>
              </w:tabs>
              <w:spacing w:before="40" w:after="40"/>
              <w:rPr>
                <w:rFonts w:ascii="Arial" w:hAnsi="Arial" w:cs="Arial"/>
                <w:sz w:val="20"/>
                <w:szCs w:val="20"/>
              </w:rPr>
            </w:pPr>
            <w:r>
              <w:rPr>
                <w:rFonts w:ascii="Arial" w:hAnsi="Arial" w:cs="Arial"/>
                <w:sz w:val="20"/>
                <w:szCs w:val="20"/>
              </w:rPr>
              <w:t xml:space="preserve">Input Video Vertical Sync </w:t>
            </w:r>
            <w:r w:rsidR="00A51F16">
              <w:rPr>
                <w:rFonts w:ascii="Arial" w:hAnsi="Arial" w:cs="Arial"/>
                <w:sz w:val="20"/>
                <w:szCs w:val="20"/>
              </w:rPr>
              <w:t xml:space="preserve">(frame rate) frequency </w:t>
            </w:r>
            <w:r w:rsidR="00754A9E">
              <w:rPr>
                <w:rFonts w:ascii="Arial" w:hAnsi="Arial" w:cs="Arial"/>
                <w:sz w:val="20"/>
                <w:szCs w:val="20"/>
              </w:rPr>
              <w:t>range:</w:t>
            </w:r>
            <w:r w:rsidR="006D3033">
              <w:rPr>
                <w:rFonts w:ascii="Arial" w:hAnsi="Arial" w:cs="Arial"/>
                <w:sz w:val="20"/>
                <w:szCs w:val="20"/>
              </w:rPr>
              <w:t>50 -</w:t>
            </w:r>
            <w:r w:rsidR="00144E72">
              <w:rPr>
                <w:rFonts w:ascii="Arial" w:hAnsi="Arial" w:cs="Arial"/>
                <w:sz w:val="20"/>
                <w:szCs w:val="20"/>
              </w:rPr>
              <w:t xml:space="preserve"> 75</w:t>
            </w:r>
            <w:r w:rsidRPr="00F44813">
              <w:rPr>
                <w:rFonts w:ascii="Arial" w:hAnsi="Arial" w:cs="Arial"/>
                <w:sz w:val="20"/>
                <w:szCs w:val="20"/>
              </w:rPr>
              <w:t>Hz</w:t>
            </w:r>
          </w:p>
        </w:tc>
      </w:tr>
      <w:tr w:rsidR="000C59FD" w:rsidRPr="00175A17" w14:paraId="2293877B"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6FFD34E0" w14:textId="77777777" w:rsidR="000C59FD" w:rsidRPr="00031135" w:rsidRDefault="000C59FD" w:rsidP="0093563B">
            <w:pPr>
              <w:spacing w:before="40" w:after="40"/>
              <w:rPr>
                <w:rFonts w:ascii="Arial" w:hAnsi="Arial" w:cs="Arial"/>
                <w:sz w:val="20"/>
                <w:szCs w:val="20"/>
              </w:rPr>
            </w:pPr>
            <w:r w:rsidRPr="00031135">
              <w:rPr>
                <w:rFonts w:ascii="Arial" w:hAnsi="Arial" w:cs="Arial"/>
                <w:sz w:val="20"/>
                <w:szCs w:val="20"/>
              </w:rPr>
              <w:lastRenderedPageBreak/>
              <w:t>Power</w:t>
            </w:r>
          </w:p>
        </w:tc>
        <w:tc>
          <w:tcPr>
            <w:tcW w:w="6300" w:type="dxa"/>
            <w:tcBorders>
              <w:top w:val="single" w:sz="4" w:space="0" w:color="666699"/>
              <w:left w:val="single" w:sz="4" w:space="0" w:color="666699"/>
              <w:bottom w:val="single" w:sz="4" w:space="0" w:color="666699"/>
              <w:right w:val="single" w:sz="4" w:space="0" w:color="666699"/>
            </w:tcBorders>
          </w:tcPr>
          <w:p w14:paraId="5FE26D2F" w14:textId="7B7FD87A" w:rsidR="000C59FD" w:rsidRPr="00031135" w:rsidRDefault="000C59FD" w:rsidP="0093563B">
            <w:pPr>
              <w:tabs>
                <w:tab w:val="right" w:pos="3384"/>
              </w:tabs>
              <w:spacing w:before="40" w:after="40"/>
              <w:rPr>
                <w:rFonts w:ascii="Arial" w:hAnsi="Arial" w:cs="Arial"/>
                <w:sz w:val="20"/>
                <w:szCs w:val="20"/>
              </w:rPr>
            </w:pPr>
            <w:r w:rsidRPr="00031135">
              <w:rPr>
                <w:rFonts w:ascii="Arial" w:hAnsi="Arial" w:cs="Arial"/>
                <w:b/>
                <w:sz w:val="20"/>
                <w:szCs w:val="20"/>
              </w:rPr>
              <w:t xml:space="preserve">Monitor input power connector: </w:t>
            </w:r>
            <w:r w:rsidRPr="00031135">
              <w:rPr>
                <w:rFonts w:ascii="Arial" w:hAnsi="Arial" w:cs="Arial"/>
                <w:sz w:val="20"/>
                <w:szCs w:val="20"/>
              </w:rPr>
              <w:t xml:space="preserve"> Coaxial power jack (2</w:t>
            </w:r>
            <w:r w:rsidR="000D36E6" w:rsidRPr="00031135">
              <w:rPr>
                <w:rFonts w:ascii="Arial" w:hAnsi="Arial" w:cs="Arial"/>
                <w:sz w:val="20"/>
                <w:szCs w:val="20"/>
              </w:rPr>
              <w:t>.1</w:t>
            </w:r>
            <w:r w:rsidR="0082567D" w:rsidRPr="00031135">
              <w:rPr>
                <w:rFonts w:ascii="Arial" w:hAnsi="Arial" w:cs="Arial"/>
                <w:sz w:val="20"/>
                <w:szCs w:val="20"/>
              </w:rPr>
              <w:t xml:space="preserve"> </w:t>
            </w:r>
            <w:r w:rsidRPr="00031135">
              <w:rPr>
                <w:rFonts w:ascii="Arial" w:hAnsi="Arial" w:cs="Arial"/>
                <w:sz w:val="20"/>
                <w:szCs w:val="20"/>
              </w:rPr>
              <w:t>mm pin outer diameter, 6.4mm barrel inner diameter)</w:t>
            </w:r>
          </w:p>
          <w:p w14:paraId="0C838F00" w14:textId="77777777" w:rsidR="000C59FD" w:rsidRPr="00031135" w:rsidRDefault="000C59FD" w:rsidP="0093563B">
            <w:pPr>
              <w:tabs>
                <w:tab w:val="right" w:pos="3384"/>
              </w:tabs>
              <w:spacing w:before="40" w:after="40"/>
              <w:rPr>
                <w:rFonts w:ascii="Arial" w:hAnsi="Arial" w:cs="Arial"/>
                <w:sz w:val="20"/>
                <w:szCs w:val="20"/>
              </w:rPr>
            </w:pPr>
            <w:r w:rsidRPr="00031135">
              <w:rPr>
                <w:rFonts w:ascii="Arial" w:hAnsi="Arial" w:cs="Arial"/>
                <w:b/>
                <w:sz w:val="20"/>
                <w:szCs w:val="20"/>
              </w:rPr>
              <w:t xml:space="preserve">Monitor input power signal specifications: </w:t>
            </w:r>
            <w:r w:rsidRPr="00031135">
              <w:rPr>
                <w:rFonts w:ascii="Arial" w:hAnsi="Arial" w:cs="Arial"/>
                <w:sz w:val="20"/>
                <w:szCs w:val="20"/>
              </w:rPr>
              <w:t>12VDC +/- 5%</w:t>
            </w:r>
          </w:p>
          <w:p w14:paraId="2E11AE32" w14:textId="77777777" w:rsidR="000C59FD" w:rsidRPr="00031135" w:rsidRDefault="000C59FD" w:rsidP="0093563B">
            <w:pPr>
              <w:tabs>
                <w:tab w:val="right" w:pos="3384"/>
              </w:tabs>
              <w:spacing w:before="40" w:after="40"/>
              <w:rPr>
                <w:rFonts w:ascii="Arial" w:hAnsi="Arial" w:cs="Arial"/>
                <w:sz w:val="20"/>
                <w:szCs w:val="20"/>
              </w:rPr>
            </w:pPr>
          </w:p>
          <w:p w14:paraId="77547AAB" w14:textId="77777777" w:rsidR="000C59FD" w:rsidRPr="00031135" w:rsidRDefault="000C59FD" w:rsidP="0093563B">
            <w:pPr>
              <w:tabs>
                <w:tab w:val="right" w:pos="3384"/>
              </w:tabs>
              <w:spacing w:before="40" w:after="40"/>
              <w:rPr>
                <w:rFonts w:ascii="Arial" w:hAnsi="Arial" w:cs="Arial"/>
                <w:sz w:val="20"/>
                <w:szCs w:val="20"/>
              </w:rPr>
            </w:pPr>
            <w:r w:rsidRPr="00031135">
              <w:rPr>
                <w:rFonts w:ascii="Arial" w:hAnsi="Arial" w:cs="Arial"/>
                <w:b/>
                <w:sz w:val="20"/>
                <w:szCs w:val="20"/>
              </w:rPr>
              <w:t>Adapter input voltage range</w:t>
            </w:r>
            <w:r w:rsidRPr="00031135">
              <w:rPr>
                <w:rFonts w:ascii="Arial" w:hAnsi="Arial" w:cs="Arial"/>
                <w:sz w:val="20"/>
                <w:szCs w:val="20"/>
              </w:rPr>
              <w:t>: 100-240VAC, 50/60Hz</w:t>
            </w:r>
          </w:p>
          <w:p w14:paraId="7EF2EF66" w14:textId="77777777" w:rsidR="000C59FD" w:rsidRPr="00031135" w:rsidRDefault="000C59FD" w:rsidP="0093563B">
            <w:pPr>
              <w:tabs>
                <w:tab w:val="right" w:pos="3384"/>
              </w:tabs>
              <w:spacing w:before="40" w:after="40"/>
              <w:rPr>
                <w:rFonts w:ascii="Arial" w:hAnsi="Arial" w:cs="Arial"/>
                <w:sz w:val="20"/>
                <w:szCs w:val="20"/>
              </w:rPr>
            </w:pPr>
          </w:p>
          <w:p w14:paraId="48D710DE" w14:textId="77777777" w:rsidR="000C59FD" w:rsidRPr="00031135" w:rsidRDefault="000C59FD" w:rsidP="0093563B">
            <w:pPr>
              <w:tabs>
                <w:tab w:val="right" w:pos="3384"/>
              </w:tabs>
              <w:spacing w:before="40" w:after="40"/>
              <w:rPr>
                <w:rFonts w:ascii="Arial" w:hAnsi="Arial" w:cs="Arial"/>
                <w:b/>
                <w:sz w:val="20"/>
                <w:szCs w:val="20"/>
              </w:rPr>
            </w:pPr>
            <w:r w:rsidRPr="00031135">
              <w:rPr>
                <w:rFonts w:ascii="Arial" w:hAnsi="Arial" w:cs="Arial"/>
                <w:b/>
                <w:sz w:val="20"/>
                <w:szCs w:val="20"/>
              </w:rPr>
              <w:t>Power Consumption (Typical):</w:t>
            </w:r>
          </w:p>
          <w:p w14:paraId="7DAEF561" w14:textId="491FD744" w:rsidR="000C59FD" w:rsidRPr="00031135" w:rsidRDefault="000C59FD" w:rsidP="0093563B">
            <w:pPr>
              <w:tabs>
                <w:tab w:val="right" w:pos="3384"/>
              </w:tabs>
              <w:spacing w:before="40" w:after="40"/>
              <w:rPr>
                <w:rFonts w:ascii="Arial" w:hAnsi="Arial" w:cs="Arial"/>
                <w:b/>
                <w:sz w:val="20"/>
                <w:szCs w:val="20"/>
              </w:rPr>
            </w:pPr>
            <w:r w:rsidRPr="00031135">
              <w:rPr>
                <w:rFonts w:ascii="Arial" w:hAnsi="Arial" w:cs="Arial"/>
                <w:sz w:val="20"/>
                <w:szCs w:val="20"/>
              </w:rPr>
              <w:t>ON (monitor + AC/D</w:t>
            </w:r>
            <w:r w:rsidR="00550C91" w:rsidRPr="00031135">
              <w:rPr>
                <w:rFonts w:ascii="Arial" w:hAnsi="Arial" w:cs="Arial"/>
                <w:sz w:val="20"/>
                <w:szCs w:val="20"/>
              </w:rPr>
              <w:t xml:space="preserve">C adapter): </w:t>
            </w:r>
            <w:r w:rsidR="005A70E1" w:rsidRPr="00031135">
              <w:rPr>
                <w:rFonts w:ascii="Arial" w:hAnsi="Arial" w:cs="Arial"/>
                <w:sz w:val="20"/>
                <w:szCs w:val="20"/>
              </w:rPr>
              <w:t>28</w:t>
            </w:r>
            <w:r w:rsidR="005A4B26" w:rsidRPr="00031135">
              <w:rPr>
                <w:rFonts w:ascii="Arial" w:hAnsi="Arial" w:cs="Arial"/>
                <w:sz w:val="20"/>
                <w:szCs w:val="20"/>
              </w:rPr>
              <w:t xml:space="preserve"> W</w:t>
            </w:r>
          </w:p>
          <w:p w14:paraId="3C08772F" w14:textId="77777777" w:rsidR="00432DBC" w:rsidRPr="00031135" w:rsidRDefault="00432DBC" w:rsidP="0093563B">
            <w:pPr>
              <w:tabs>
                <w:tab w:val="right" w:pos="3384"/>
              </w:tabs>
              <w:spacing w:before="40" w:after="40"/>
              <w:rPr>
                <w:rFonts w:ascii="Arial" w:hAnsi="Arial" w:cs="Arial"/>
                <w:sz w:val="20"/>
                <w:szCs w:val="20"/>
              </w:rPr>
            </w:pPr>
          </w:p>
          <w:p w14:paraId="2BD1241C" w14:textId="30AECE94" w:rsidR="000C59FD" w:rsidRPr="00031135" w:rsidRDefault="00550C91" w:rsidP="0093563B">
            <w:pPr>
              <w:tabs>
                <w:tab w:val="right" w:pos="3384"/>
              </w:tabs>
              <w:spacing w:before="40" w:after="40"/>
              <w:rPr>
                <w:rFonts w:ascii="Arial" w:hAnsi="Arial" w:cs="Arial"/>
                <w:sz w:val="20"/>
                <w:szCs w:val="20"/>
              </w:rPr>
            </w:pPr>
            <w:r w:rsidRPr="00031135">
              <w:rPr>
                <w:rFonts w:ascii="Arial" w:hAnsi="Arial" w:cs="Arial"/>
                <w:sz w:val="20"/>
                <w:szCs w:val="20"/>
              </w:rPr>
              <w:t>SL</w:t>
            </w:r>
            <w:r w:rsidR="00F21AE7" w:rsidRPr="00031135">
              <w:rPr>
                <w:rFonts w:ascii="Arial" w:hAnsi="Arial" w:cs="Arial"/>
                <w:sz w:val="20"/>
                <w:szCs w:val="20"/>
              </w:rPr>
              <w:t>EE</w:t>
            </w:r>
            <w:r w:rsidR="008C6ACC" w:rsidRPr="00031135">
              <w:rPr>
                <w:rFonts w:ascii="Arial" w:hAnsi="Arial" w:cs="Arial"/>
                <w:sz w:val="20"/>
                <w:szCs w:val="20"/>
              </w:rPr>
              <w:t xml:space="preserve">P (monitor + AC/DC adapter): </w:t>
            </w:r>
            <w:r w:rsidR="005A70E1" w:rsidRPr="00031135">
              <w:rPr>
                <w:rFonts w:ascii="Arial" w:hAnsi="Arial" w:cs="Arial"/>
                <w:sz w:val="20"/>
                <w:szCs w:val="20"/>
              </w:rPr>
              <w:t>0.45</w:t>
            </w:r>
            <w:r w:rsidR="005A4B26" w:rsidRPr="00031135">
              <w:rPr>
                <w:rFonts w:ascii="Arial" w:hAnsi="Arial" w:cs="Arial"/>
                <w:sz w:val="20"/>
                <w:szCs w:val="20"/>
              </w:rPr>
              <w:t xml:space="preserve"> W</w:t>
            </w:r>
          </w:p>
          <w:p w14:paraId="11631E71" w14:textId="1FF8DA9E" w:rsidR="000C59FD" w:rsidRPr="00031135" w:rsidRDefault="000C59FD" w:rsidP="0093563B">
            <w:pPr>
              <w:tabs>
                <w:tab w:val="right" w:pos="3384"/>
              </w:tabs>
              <w:spacing w:before="40" w:after="40"/>
              <w:rPr>
                <w:rFonts w:ascii="Arial" w:hAnsi="Arial" w:cs="Arial"/>
                <w:sz w:val="20"/>
                <w:szCs w:val="20"/>
              </w:rPr>
            </w:pPr>
            <w:r w:rsidRPr="00031135">
              <w:rPr>
                <w:rFonts w:ascii="Arial" w:hAnsi="Arial" w:cs="Arial"/>
                <w:sz w:val="20"/>
                <w:szCs w:val="20"/>
              </w:rPr>
              <w:t>OFF (monitor + AC/DC adap</w:t>
            </w:r>
            <w:r w:rsidR="00F21AE7" w:rsidRPr="00031135">
              <w:rPr>
                <w:rFonts w:ascii="Arial" w:hAnsi="Arial" w:cs="Arial"/>
                <w:sz w:val="20"/>
                <w:szCs w:val="20"/>
              </w:rPr>
              <w:t xml:space="preserve">ter): </w:t>
            </w:r>
            <w:r w:rsidR="005A70E1" w:rsidRPr="00031135">
              <w:rPr>
                <w:rFonts w:ascii="Arial" w:hAnsi="Arial" w:cs="Arial"/>
                <w:sz w:val="20"/>
                <w:szCs w:val="20"/>
              </w:rPr>
              <w:t>0.38</w:t>
            </w:r>
            <w:r w:rsidR="00B942F4" w:rsidRPr="00031135">
              <w:rPr>
                <w:rFonts w:ascii="Arial" w:hAnsi="Arial" w:cs="Arial"/>
                <w:sz w:val="20"/>
                <w:szCs w:val="20"/>
              </w:rPr>
              <w:t xml:space="preserve"> W</w:t>
            </w:r>
          </w:p>
        </w:tc>
      </w:tr>
      <w:tr w:rsidR="005370D2" w:rsidRPr="00175A17" w14:paraId="72D0FB65" w14:textId="77777777" w:rsidTr="00D26901">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10C13687" w14:textId="77777777" w:rsidR="005370D2" w:rsidRPr="00031135" w:rsidRDefault="005370D2" w:rsidP="00D26901">
            <w:pPr>
              <w:spacing w:before="40" w:after="40"/>
              <w:rPr>
                <w:rFonts w:ascii="Arial" w:hAnsi="Arial" w:cs="Arial"/>
                <w:sz w:val="20"/>
                <w:szCs w:val="20"/>
              </w:rPr>
            </w:pPr>
            <w:r w:rsidRPr="00031135">
              <w:rPr>
                <w:rFonts w:ascii="Arial" w:hAnsi="Arial" w:cs="Arial"/>
                <w:sz w:val="20"/>
                <w:szCs w:val="20"/>
              </w:rPr>
              <w:t xml:space="preserve">Speakers </w:t>
            </w:r>
          </w:p>
        </w:tc>
        <w:tc>
          <w:tcPr>
            <w:tcW w:w="6300" w:type="dxa"/>
            <w:tcBorders>
              <w:top w:val="single" w:sz="4" w:space="0" w:color="666699"/>
              <w:left w:val="single" w:sz="4" w:space="0" w:color="666699"/>
              <w:bottom w:val="single" w:sz="4" w:space="0" w:color="666699"/>
              <w:right w:val="single" w:sz="4" w:space="0" w:color="666699"/>
            </w:tcBorders>
          </w:tcPr>
          <w:p w14:paraId="5F559F66" w14:textId="77777777" w:rsidR="005370D2" w:rsidRPr="00031135" w:rsidRDefault="005370D2" w:rsidP="00D26901">
            <w:pPr>
              <w:tabs>
                <w:tab w:val="right" w:pos="3384"/>
              </w:tabs>
              <w:spacing w:before="40" w:after="40"/>
              <w:rPr>
                <w:rFonts w:ascii="Arial" w:hAnsi="Arial" w:cs="Arial"/>
                <w:sz w:val="20"/>
                <w:szCs w:val="20"/>
              </w:rPr>
            </w:pPr>
            <w:r w:rsidRPr="00031135">
              <w:rPr>
                <w:rFonts w:ascii="Arial" w:hAnsi="Arial" w:cs="Arial"/>
                <w:sz w:val="20"/>
                <w:szCs w:val="20"/>
              </w:rPr>
              <w:t>2 x 2W internal speakers</w:t>
            </w:r>
          </w:p>
        </w:tc>
      </w:tr>
      <w:tr w:rsidR="00E87904" w:rsidRPr="00175A17" w14:paraId="49063A96"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6528601A" w14:textId="0D305075" w:rsidR="00E87904" w:rsidRPr="00031135" w:rsidRDefault="00E87904" w:rsidP="0093563B">
            <w:pPr>
              <w:spacing w:before="40" w:after="40"/>
              <w:rPr>
                <w:rFonts w:ascii="Arial" w:hAnsi="Arial" w:cs="Arial"/>
                <w:sz w:val="20"/>
                <w:szCs w:val="20"/>
              </w:rPr>
            </w:pPr>
            <w:r>
              <w:rPr>
                <w:rFonts w:ascii="Arial" w:hAnsi="Arial" w:cs="Arial"/>
                <w:sz w:val="20"/>
                <w:szCs w:val="20"/>
              </w:rPr>
              <w:t>I/O Ports</w:t>
            </w:r>
          </w:p>
        </w:tc>
        <w:tc>
          <w:tcPr>
            <w:tcW w:w="6300" w:type="dxa"/>
            <w:tcBorders>
              <w:top w:val="single" w:sz="4" w:space="0" w:color="666699"/>
              <w:left w:val="single" w:sz="4" w:space="0" w:color="666699"/>
              <w:bottom w:val="single" w:sz="4" w:space="0" w:color="666699"/>
              <w:right w:val="single" w:sz="4" w:space="0" w:color="666699"/>
            </w:tcBorders>
          </w:tcPr>
          <w:p w14:paraId="118B60BD" w14:textId="77777777" w:rsidR="00E87904" w:rsidRDefault="00E87904" w:rsidP="00E04DD9">
            <w:pPr>
              <w:tabs>
                <w:tab w:val="right" w:pos="3384"/>
              </w:tabs>
              <w:spacing w:before="40" w:after="40"/>
              <w:rPr>
                <w:rFonts w:ascii="Arial" w:hAnsi="Arial" w:cs="Arial"/>
                <w:sz w:val="20"/>
                <w:szCs w:val="20"/>
              </w:rPr>
            </w:pPr>
            <w:r>
              <w:rPr>
                <w:rFonts w:ascii="Arial" w:hAnsi="Arial" w:cs="Arial"/>
                <w:sz w:val="20"/>
                <w:szCs w:val="20"/>
              </w:rPr>
              <w:t>1 x VGA</w:t>
            </w:r>
          </w:p>
          <w:p w14:paraId="2B0AEA09" w14:textId="77777777" w:rsidR="00E87904" w:rsidRDefault="00E87904" w:rsidP="00E04DD9">
            <w:pPr>
              <w:tabs>
                <w:tab w:val="right" w:pos="3384"/>
              </w:tabs>
              <w:spacing w:before="40" w:after="40"/>
              <w:rPr>
                <w:rFonts w:ascii="Arial" w:hAnsi="Arial" w:cs="Arial"/>
                <w:sz w:val="20"/>
                <w:szCs w:val="20"/>
              </w:rPr>
            </w:pPr>
            <w:r>
              <w:rPr>
                <w:rFonts w:ascii="Arial" w:hAnsi="Arial" w:cs="Arial"/>
                <w:sz w:val="20"/>
                <w:szCs w:val="20"/>
              </w:rPr>
              <w:t>1 x HDMI</w:t>
            </w:r>
          </w:p>
          <w:p w14:paraId="5CC117A9" w14:textId="01CB722F" w:rsidR="00E87904" w:rsidRDefault="00E87904" w:rsidP="00E04DD9">
            <w:pPr>
              <w:tabs>
                <w:tab w:val="right" w:pos="3384"/>
              </w:tabs>
              <w:spacing w:before="40" w:after="40"/>
              <w:rPr>
                <w:rFonts w:ascii="Arial" w:hAnsi="Arial" w:cs="Arial"/>
                <w:sz w:val="20"/>
                <w:szCs w:val="20"/>
              </w:rPr>
            </w:pPr>
            <w:r>
              <w:rPr>
                <w:rFonts w:ascii="Arial" w:hAnsi="Arial" w:cs="Arial"/>
                <w:sz w:val="20"/>
                <w:szCs w:val="20"/>
              </w:rPr>
              <w:t xml:space="preserve">1 x </w:t>
            </w:r>
            <w:r w:rsidR="007007BD">
              <w:rPr>
                <w:rFonts w:ascii="Arial" w:hAnsi="Arial" w:cs="Arial"/>
                <w:sz w:val="20"/>
                <w:szCs w:val="20"/>
              </w:rPr>
              <w:t>Combo</w:t>
            </w:r>
            <w:r>
              <w:rPr>
                <w:rFonts w:ascii="Arial" w:hAnsi="Arial" w:cs="Arial"/>
                <w:sz w:val="20"/>
                <w:szCs w:val="20"/>
              </w:rPr>
              <w:t xml:space="preserve"> Jack</w:t>
            </w:r>
          </w:p>
          <w:p w14:paraId="76B597AA" w14:textId="77777777" w:rsidR="00E87904" w:rsidRDefault="00E87904" w:rsidP="00E04DD9">
            <w:pPr>
              <w:tabs>
                <w:tab w:val="right" w:pos="3384"/>
              </w:tabs>
              <w:spacing w:before="40" w:after="40"/>
              <w:rPr>
                <w:rFonts w:ascii="Arial" w:hAnsi="Arial" w:cs="Arial"/>
                <w:sz w:val="20"/>
                <w:szCs w:val="20"/>
              </w:rPr>
            </w:pPr>
            <w:r>
              <w:rPr>
                <w:rFonts w:ascii="Arial" w:hAnsi="Arial" w:cs="Arial"/>
                <w:sz w:val="20"/>
                <w:szCs w:val="20"/>
              </w:rPr>
              <w:t>1 x DC jack</w:t>
            </w:r>
          </w:p>
          <w:p w14:paraId="2F885CD4" w14:textId="77777777" w:rsidR="00E87904" w:rsidRDefault="00E87904" w:rsidP="00E04DD9">
            <w:pPr>
              <w:tabs>
                <w:tab w:val="right" w:pos="3384"/>
              </w:tabs>
              <w:spacing w:before="40" w:after="40"/>
              <w:rPr>
                <w:rFonts w:ascii="Arial" w:hAnsi="Arial" w:cs="Arial"/>
                <w:sz w:val="20"/>
                <w:szCs w:val="20"/>
              </w:rPr>
            </w:pPr>
            <w:r>
              <w:rPr>
                <w:rFonts w:ascii="Arial" w:hAnsi="Arial" w:cs="Arial"/>
                <w:sz w:val="20"/>
                <w:szCs w:val="20"/>
              </w:rPr>
              <w:t>1 x USB Type B</w:t>
            </w:r>
          </w:p>
          <w:p w14:paraId="1D5E0576" w14:textId="77777777" w:rsidR="00E87904" w:rsidRDefault="00E87904" w:rsidP="00E04DD9">
            <w:pPr>
              <w:tabs>
                <w:tab w:val="right" w:pos="3384"/>
              </w:tabs>
              <w:spacing w:before="40" w:after="40"/>
              <w:rPr>
                <w:rFonts w:ascii="Arial" w:hAnsi="Arial" w:cs="Arial"/>
                <w:sz w:val="20"/>
                <w:szCs w:val="20"/>
              </w:rPr>
            </w:pPr>
            <w:r>
              <w:rPr>
                <w:rFonts w:ascii="Arial" w:hAnsi="Arial" w:cs="Arial"/>
                <w:sz w:val="20"/>
                <w:szCs w:val="20"/>
              </w:rPr>
              <w:t>1 x USB 2.0 Type A</w:t>
            </w:r>
          </w:p>
          <w:p w14:paraId="58FBA56D" w14:textId="3B044E8B" w:rsidR="00E87904" w:rsidRPr="00031135" w:rsidRDefault="00E87904" w:rsidP="0093563B">
            <w:pPr>
              <w:tabs>
                <w:tab w:val="right" w:pos="3384"/>
              </w:tabs>
              <w:spacing w:before="40" w:after="40"/>
              <w:rPr>
                <w:rFonts w:ascii="Arial" w:hAnsi="Arial" w:cs="Arial"/>
                <w:sz w:val="20"/>
                <w:szCs w:val="20"/>
              </w:rPr>
            </w:pPr>
            <w:r>
              <w:rPr>
                <w:rFonts w:ascii="Arial" w:hAnsi="Arial" w:cs="Arial"/>
                <w:sz w:val="20"/>
                <w:szCs w:val="20"/>
              </w:rPr>
              <w:t xml:space="preserve">4 x Micro USB </w:t>
            </w:r>
          </w:p>
        </w:tc>
      </w:tr>
      <w:tr w:rsidR="00E87904" w:rsidRPr="00175A17" w14:paraId="5CB4E948"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6AECF57" w14:textId="2F45F9B2" w:rsidR="00E87904" w:rsidRPr="00031135" w:rsidRDefault="00E87904" w:rsidP="0093563B">
            <w:pPr>
              <w:spacing w:before="40" w:after="40"/>
              <w:rPr>
                <w:rFonts w:ascii="Arial" w:hAnsi="Arial" w:cs="Arial"/>
                <w:sz w:val="20"/>
                <w:szCs w:val="20"/>
              </w:rPr>
            </w:pPr>
            <w:r>
              <w:rPr>
                <w:rFonts w:ascii="Arial" w:hAnsi="Arial" w:cs="Arial"/>
                <w:sz w:val="20"/>
                <w:szCs w:val="20"/>
              </w:rPr>
              <w:t>Peripheral Ports</w:t>
            </w:r>
          </w:p>
        </w:tc>
        <w:tc>
          <w:tcPr>
            <w:tcW w:w="6300" w:type="dxa"/>
            <w:tcBorders>
              <w:top w:val="single" w:sz="4" w:space="0" w:color="666699"/>
              <w:left w:val="single" w:sz="4" w:space="0" w:color="666699"/>
              <w:bottom w:val="single" w:sz="4" w:space="0" w:color="666699"/>
              <w:right w:val="single" w:sz="4" w:space="0" w:color="666699"/>
            </w:tcBorders>
          </w:tcPr>
          <w:p w14:paraId="0B55268F" w14:textId="2A88FB48" w:rsidR="00E87904" w:rsidRPr="00031135" w:rsidRDefault="00E87904" w:rsidP="0093563B">
            <w:pPr>
              <w:tabs>
                <w:tab w:val="right" w:pos="3384"/>
              </w:tabs>
              <w:spacing w:before="40" w:after="40"/>
              <w:rPr>
                <w:rFonts w:ascii="Arial" w:hAnsi="Arial" w:cs="Arial"/>
                <w:sz w:val="20"/>
                <w:szCs w:val="20"/>
              </w:rPr>
            </w:pPr>
            <w:r>
              <w:rPr>
                <w:rFonts w:ascii="Arial" w:hAnsi="Arial" w:cs="Arial"/>
                <w:sz w:val="20"/>
                <w:szCs w:val="20"/>
              </w:rPr>
              <w:t xml:space="preserve">4 x Micro USB side ports </w:t>
            </w:r>
            <w:proofErr w:type="gramStart"/>
            <w:r>
              <w:rPr>
                <w:rFonts w:ascii="Arial" w:hAnsi="Arial" w:cs="Arial"/>
                <w:sz w:val="20"/>
                <w:szCs w:val="20"/>
              </w:rPr>
              <w:t>( Top</w:t>
            </w:r>
            <w:proofErr w:type="gramEnd"/>
            <w:r>
              <w:rPr>
                <w:rFonts w:ascii="Arial" w:hAnsi="Arial" w:cs="Arial"/>
                <w:sz w:val="20"/>
                <w:szCs w:val="20"/>
              </w:rPr>
              <w:t>, Bottom, Left, Right)</w:t>
            </w:r>
          </w:p>
        </w:tc>
      </w:tr>
      <w:tr w:rsidR="00E87904" w:rsidRPr="00175A17" w14:paraId="6D16FE72"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6494EBF" w14:textId="77777777" w:rsidR="00E87904" w:rsidRPr="00031135" w:rsidRDefault="00E87904" w:rsidP="0093563B">
            <w:pPr>
              <w:spacing w:before="40" w:after="40"/>
              <w:rPr>
                <w:rFonts w:ascii="Arial" w:hAnsi="Arial" w:cs="Arial"/>
                <w:sz w:val="20"/>
                <w:szCs w:val="20"/>
              </w:rPr>
            </w:pPr>
            <w:r w:rsidRPr="00031135">
              <w:rPr>
                <w:rFonts w:ascii="Arial" w:hAnsi="Arial" w:cs="Arial"/>
                <w:sz w:val="20"/>
                <w:szCs w:val="20"/>
              </w:rPr>
              <w:t>Weight</w:t>
            </w:r>
          </w:p>
        </w:tc>
        <w:tc>
          <w:tcPr>
            <w:tcW w:w="6300" w:type="dxa"/>
            <w:tcBorders>
              <w:top w:val="single" w:sz="4" w:space="0" w:color="666699"/>
              <w:left w:val="single" w:sz="4" w:space="0" w:color="666699"/>
              <w:bottom w:val="single" w:sz="4" w:space="0" w:color="666699"/>
              <w:right w:val="single" w:sz="4" w:space="0" w:color="666699"/>
            </w:tcBorders>
          </w:tcPr>
          <w:p w14:paraId="555ED55E" w14:textId="4187022A" w:rsidR="00E87904" w:rsidRDefault="00E87904" w:rsidP="0093563B">
            <w:pPr>
              <w:tabs>
                <w:tab w:val="right" w:pos="3384"/>
              </w:tabs>
              <w:spacing w:before="40" w:after="40"/>
              <w:rPr>
                <w:rFonts w:ascii="Arial" w:hAnsi="Arial" w:cs="Arial"/>
                <w:sz w:val="20"/>
                <w:szCs w:val="20"/>
              </w:rPr>
            </w:pPr>
            <w:r w:rsidRPr="00031135">
              <w:rPr>
                <w:rFonts w:ascii="Arial" w:hAnsi="Arial" w:cs="Arial"/>
                <w:sz w:val="20"/>
                <w:szCs w:val="20"/>
              </w:rPr>
              <w:t xml:space="preserve">Unpackaged </w:t>
            </w:r>
            <w:proofErr w:type="gramStart"/>
            <w:r w:rsidRPr="00031135">
              <w:rPr>
                <w:rFonts w:ascii="Arial" w:hAnsi="Arial" w:cs="Arial"/>
                <w:sz w:val="20"/>
                <w:szCs w:val="20"/>
              </w:rPr>
              <w:t>With</w:t>
            </w:r>
            <w:proofErr w:type="gramEnd"/>
            <w:r w:rsidRPr="00031135">
              <w:rPr>
                <w:rFonts w:ascii="Arial" w:hAnsi="Arial" w:cs="Arial"/>
                <w:sz w:val="20"/>
                <w:szCs w:val="20"/>
              </w:rPr>
              <w:t xml:space="preserve"> Stand: 23.15lbs / 10.5kg</w:t>
            </w:r>
          </w:p>
          <w:p w14:paraId="1F0AC9EC" w14:textId="77777777" w:rsidR="009E50E4" w:rsidRPr="00031135" w:rsidRDefault="009E50E4" w:rsidP="009E50E4">
            <w:pPr>
              <w:tabs>
                <w:tab w:val="right" w:pos="3384"/>
              </w:tabs>
              <w:spacing w:before="40" w:after="40"/>
              <w:rPr>
                <w:rFonts w:ascii="Arial" w:hAnsi="Arial" w:cs="Arial"/>
                <w:sz w:val="20"/>
                <w:szCs w:val="20"/>
              </w:rPr>
            </w:pPr>
            <w:r>
              <w:rPr>
                <w:rFonts w:ascii="Arial" w:hAnsi="Arial" w:cs="Arial"/>
                <w:sz w:val="20"/>
                <w:szCs w:val="20"/>
              </w:rPr>
              <w:t>Monitor without Stand: 15.96lbs / 7.24kg</w:t>
            </w:r>
          </w:p>
          <w:p w14:paraId="322C6B23" w14:textId="5417D31A" w:rsidR="00E87904" w:rsidRPr="00031135" w:rsidRDefault="00CA7E60" w:rsidP="006D3033">
            <w:pPr>
              <w:tabs>
                <w:tab w:val="right" w:pos="3384"/>
              </w:tabs>
              <w:spacing w:before="40" w:after="40"/>
              <w:rPr>
                <w:rFonts w:ascii="Arial" w:hAnsi="Arial" w:cs="Arial"/>
                <w:sz w:val="20"/>
                <w:szCs w:val="20"/>
              </w:rPr>
            </w:pPr>
            <w:r>
              <w:rPr>
                <w:rFonts w:ascii="Arial" w:hAnsi="Arial" w:cs="Arial"/>
                <w:sz w:val="20"/>
                <w:szCs w:val="20"/>
              </w:rPr>
              <w:t>Packaged: 33.3lbs / 15.1</w:t>
            </w:r>
            <w:r w:rsidR="00E87904" w:rsidRPr="00031135">
              <w:rPr>
                <w:rFonts w:ascii="Arial" w:hAnsi="Arial" w:cs="Arial"/>
                <w:sz w:val="20"/>
                <w:szCs w:val="20"/>
              </w:rPr>
              <w:t>kg</w:t>
            </w:r>
          </w:p>
        </w:tc>
      </w:tr>
      <w:tr w:rsidR="00E87904" w:rsidRPr="00175A17" w14:paraId="34C8C55C" w14:textId="77777777" w:rsidTr="0093563B">
        <w:trPr>
          <w:cantSplit/>
          <w:trHeight w:val="314"/>
        </w:trPr>
        <w:tc>
          <w:tcPr>
            <w:tcW w:w="3600" w:type="dxa"/>
            <w:tcBorders>
              <w:top w:val="single" w:sz="4" w:space="0" w:color="666699"/>
              <w:left w:val="single" w:sz="4" w:space="0" w:color="666699"/>
              <w:bottom w:val="single" w:sz="4" w:space="0" w:color="666699"/>
              <w:right w:val="single" w:sz="4" w:space="0" w:color="666699"/>
            </w:tcBorders>
          </w:tcPr>
          <w:p w14:paraId="262C485D" w14:textId="77777777" w:rsidR="00E87904" w:rsidRPr="00031135" w:rsidRDefault="00E87904" w:rsidP="0093563B">
            <w:pPr>
              <w:spacing w:before="40" w:after="40"/>
              <w:rPr>
                <w:rFonts w:ascii="Arial" w:hAnsi="Arial" w:cs="Arial"/>
                <w:sz w:val="20"/>
                <w:szCs w:val="20"/>
              </w:rPr>
            </w:pPr>
            <w:r w:rsidRPr="00031135">
              <w:rPr>
                <w:rFonts w:ascii="Arial" w:hAnsi="Arial" w:cs="Arial"/>
                <w:sz w:val="20"/>
                <w:szCs w:val="20"/>
              </w:rPr>
              <w:t>Shipping Dimensions</w:t>
            </w:r>
          </w:p>
        </w:tc>
        <w:tc>
          <w:tcPr>
            <w:tcW w:w="6300" w:type="dxa"/>
            <w:tcBorders>
              <w:top w:val="single" w:sz="4" w:space="0" w:color="666699"/>
              <w:left w:val="single" w:sz="4" w:space="0" w:color="666699"/>
              <w:bottom w:val="single" w:sz="4" w:space="0" w:color="666699"/>
              <w:right w:val="single" w:sz="4" w:space="0" w:color="666699"/>
            </w:tcBorders>
          </w:tcPr>
          <w:p w14:paraId="0BE0CF76" w14:textId="6D7EC3CD" w:rsidR="00E87904" w:rsidRPr="00031135" w:rsidRDefault="00E87904" w:rsidP="00865685">
            <w:pPr>
              <w:tabs>
                <w:tab w:val="right" w:pos="3384"/>
              </w:tabs>
              <w:spacing w:before="40" w:after="40"/>
              <w:rPr>
                <w:rFonts w:ascii="Arial" w:hAnsi="Arial" w:cs="Arial"/>
                <w:sz w:val="20"/>
                <w:szCs w:val="20"/>
              </w:rPr>
            </w:pPr>
            <w:r w:rsidRPr="00031135">
              <w:rPr>
                <w:rFonts w:ascii="Arial" w:hAnsi="Arial" w:cs="Arial"/>
                <w:sz w:val="20"/>
                <w:szCs w:val="20"/>
              </w:rPr>
              <w:t>560 (H) x 764 (W) x 322 (D</w:t>
            </w:r>
            <w:proofErr w:type="gramStart"/>
            <w:r w:rsidRPr="00031135">
              <w:rPr>
                <w:rFonts w:ascii="Arial" w:hAnsi="Arial" w:cs="Arial"/>
                <w:sz w:val="20"/>
                <w:szCs w:val="20"/>
              </w:rPr>
              <w:t>)  mm</w:t>
            </w:r>
            <w:proofErr w:type="gramEnd"/>
            <w:r w:rsidRPr="00031135">
              <w:rPr>
                <w:rFonts w:ascii="Arial" w:hAnsi="Arial" w:cs="Arial"/>
                <w:sz w:val="20"/>
                <w:szCs w:val="20"/>
              </w:rPr>
              <w:t xml:space="preserve"> max</w:t>
            </w:r>
          </w:p>
          <w:p w14:paraId="4A8393C5" w14:textId="6EECE4BE" w:rsidR="00E87904" w:rsidRPr="00031135" w:rsidRDefault="00E87904" w:rsidP="009C4084">
            <w:pPr>
              <w:spacing w:before="40" w:after="40"/>
              <w:rPr>
                <w:rFonts w:ascii="Arial" w:hAnsi="Arial" w:cs="Arial"/>
                <w:sz w:val="20"/>
                <w:szCs w:val="20"/>
              </w:rPr>
            </w:pPr>
            <w:r w:rsidRPr="00031135">
              <w:rPr>
                <w:rFonts w:ascii="Arial" w:hAnsi="Arial" w:cs="Arial"/>
                <w:sz w:val="20"/>
                <w:szCs w:val="20"/>
              </w:rPr>
              <w:t xml:space="preserve">22.05 (H) </w:t>
            </w:r>
            <w:proofErr w:type="gramStart"/>
            <w:r w:rsidRPr="00031135">
              <w:rPr>
                <w:rFonts w:ascii="Arial" w:hAnsi="Arial" w:cs="Arial"/>
                <w:sz w:val="20"/>
                <w:szCs w:val="20"/>
              </w:rPr>
              <w:t>x  30.08</w:t>
            </w:r>
            <w:proofErr w:type="gramEnd"/>
            <w:r w:rsidRPr="00031135">
              <w:rPr>
                <w:rFonts w:ascii="Arial" w:hAnsi="Arial" w:cs="Arial"/>
                <w:sz w:val="20"/>
                <w:szCs w:val="20"/>
              </w:rPr>
              <w:t xml:space="preserve"> (W) x 12.68 (D) in max</w:t>
            </w:r>
          </w:p>
        </w:tc>
      </w:tr>
      <w:tr w:rsidR="00E87904" w:rsidRPr="00175A17" w14:paraId="64465A70" w14:textId="77777777" w:rsidTr="0093563B">
        <w:trPr>
          <w:cantSplit/>
          <w:trHeight w:val="431"/>
        </w:trPr>
        <w:tc>
          <w:tcPr>
            <w:tcW w:w="3600" w:type="dxa"/>
            <w:tcBorders>
              <w:top w:val="single" w:sz="4" w:space="0" w:color="666699"/>
              <w:left w:val="single" w:sz="4" w:space="0" w:color="666699"/>
              <w:bottom w:val="single" w:sz="4" w:space="0" w:color="666699"/>
              <w:right w:val="single" w:sz="4" w:space="0" w:color="666699"/>
            </w:tcBorders>
          </w:tcPr>
          <w:p w14:paraId="15481744" w14:textId="77777777" w:rsidR="00E87904" w:rsidRPr="00175A17" w:rsidRDefault="00E87904" w:rsidP="0093563B">
            <w:pPr>
              <w:spacing w:before="40" w:after="40"/>
              <w:rPr>
                <w:rFonts w:ascii="Arial" w:hAnsi="Arial" w:cs="Arial"/>
                <w:sz w:val="20"/>
                <w:szCs w:val="20"/>
              </w:rPr>
            </w:pPr>
            <w:r>
              <w:rPr>
                <w:rFonts w:ascii="Arial" w:hAnsi="Arial" w:cs="Arial"/>
                <w:sz w:val="20"/>
                <w:szCs w:val="20"/>
              </w:rPr>
              <w:t>Temperature</w:t>
            </w:r>
          </w:p>
        </w:tc>
        <w:tc>
          <w:tcPr>
            <w:tcW w:w="6300" w:type="dxa"/>
            <w:tcBorders>
              <w:top w:val="single" w:sz="4" w:space="0" w:color="666699"/>
              <w:left w:val="single" w:sz="4" w:space="0" w:color="666699"/>
              <w:bottom w:val="single" w:sz="4" w:space="0" w:color="666699"/>
              <w:right w:val="single" w:sz="4" w:space="0" w:color="666699"/>
            </w:tcBorders>
          </w:tcPr>
          <w:p w14:paraId="7D5D6497" w14:textId="77777777" w:rsidR="000A04CA" w:rsidRPr="007A52D5" w:rsidRDefault="000A04CA" w:rsidP="000A04CA">
            <w:pPr>
              <w:rPr>
                <w:rFonts w:ascii="Arial" w:hAnsi="Arial" w:cs="Arial"/>
                <w:sz w:val="20"/>
                <w:szCs w:val="20"/>
              </w:rPr>
            </w:pPr>
            <w:r w:rsidRPr="00C84115">
              <w:rPr>
                <w:rFonts w:ascii="Arial" w:hAnsi="Arial" w:cs="Arial"/>
                <w:sz w:val="20"/>
                <w:szCs w:val="20"/>
              </w:rPr>
              <w:t>Operating: 0° C to 40° C</w:t>
            </w:r>
            <w:r>
              <w:rPr>
                <w:rFonts w:ascii="Arial" w:hAnsi="Arial" w:cs="Arial"/>
                <w:sz w:val="20"/>
                <w:szCs w:val="20"/>
              </w:rPr>
              <w:t xml:space="preserve"> / </w:t>
            </w:r>
            <w:r w:rsidRPr="007A52D5">
              <w:rPr>
                <w:rFonts w:ascii="Arial" w:hAnsi="Arial" w:cs="Arial"/>
                <w:sz w:val="20"/>
                <w:szCs w:val="20"/>
              </w:rPr>
              <w:t>32°F to 104°F</w:t>
            </w:r>
          </w:p>
          <w:p w14:paraId="72A5F8CA" w14:textId="02E8F3B7" w:rsidR="00E87904" w:rsidRPr="00C84115" w:rsidRDefault="000A04CA" w:rsidP="000A04CA">
            <w:pPr>
              <w:rPr>
                <w:rFonts w:ascii="Arial" w:hAnsi="Arial" w:cs="Arial"/>
                <w:sz w:val="20"/>
                <w:szCs w:val="20"/>
              </w:rPr>
            </w:pPr>
            <w:r>
              <w:rPr>
                <w:rFonts w:ascii="Arial" w:hAnsi="Arial" w:cs="Arial"/>
                <w:sz w:val="20"/>
                <w:szCs w:val="20"/>
              </w:rPr>
              <w:t>Storage: -20° C to 6</w:t>
            </w:r>
            <w:r w:rsidRPr="00C84115">
              <w:rPr>
                <w:rFonts w:ascii="Arial" w:hAnsi="Arial" w:cs="Arial"/>
                <w:sz w:val="20"/>
                <w:szCs w:val="20"/>
              </w:rPr>
              <w:t>0° C</w:t>
            </w:r>
            <w:r>
              <w:rPr>
                <w:rFonts w:ascii="Arial" w:hAnsi="Arial" w:cs="Arial"/>
                <w:sz w:val="20"/>
                <w:szCs w:val="20"/>
              </w:rPr>
              <w:t xml:space="preserve"> / </w:t>
            </w:r>
            <w:r w:rsidRPr="007A52D5">
              <w:rPr>
                <w:rFonts w:ascii="Arial" w:hAnsi="Arial" w:cs="Arial"/>
                <w:sz w:val="20"/>
                <w:szCs w:val="20"/>
              </w:rPr>
              <w:t>-4°F to 140°F</w:t>
            </w:r>
          </w:p>
        </w:tc>
      </w:tr>
      <w:tr w:rsidR="00E87904" w:rsidRPr="00175A17" w14:paraId="48170ADD" w14:textId="77777777" w:rsidTr="0093563B">
        <w:trPr>
          <w:cantSplit/>
          <w:trHeight w:val="494"/>
        </w:trPr>
        <w:tc>
          <w:tcPr>
            <w:tcW w:w="3600" w:type="dxa"/>
            <w:tcBorders>
              <w:top w:val="single" w:sz="4" w:space="0" w:color="666699"/>
              <w:left w:val="single" w:sz="4" w:space="0" w:color="666699"/>
              <w:bottom w:val="single" w:sz="4" w:space="0" w:color="666699"/>
              <w:right w:val="single" w:sz="4" w:space="0" w:color="666699"/>
            </w:tcBorders>
          </w:tcPr>
          <w:p w14:paraId="7A085AAB" w14:textId="77777777" w:rsidR="00E87904" w:rsidRPr="00175A17" w:rsidRDefault="00E87904" w:rsidP="0093563B">
            <w:pPr>
              <w:spacing w:before="40" w:after="40"/>
              <w:rPr>
                <w:rFonts w:ascii="Arial" w:hAnsi="Arial" w:cs="Arial"/>
                <w:sz w:val="20"/>
                <w:szCs w:val="20"/>
              </w:rPr>
            </w:pPr>
            <w:r>
              <w:rPr>
                <w:rFonts w:ascii="Arial" w:hAnsi="Arial" w:cs="Arial"/>
                <w:sz w:val="20"/>
                <w:szCs w:val="20"/>
              </w:rPr>
              <w:t>Humidity (non-condensing)</w:t>
            </w:r>
          </w:p>
        </w:tc>
        <w:tc>
          <w:tcPr>
            <w:tcW w:w="6300" w:type="dxa"/>
            <w:tcBorders>
              <w:top w:val="single" w:sz="4" w:space="0" w:color="666699"/>
              <w:left w:val="single" w:sz="4" w:space="0" w:color="666699"/>
              <w:bottom w:val="single" w:sz="4" w:space="0" w:color="666699"/>
              <w:right w:val="single" w:sz="4" w:space="0" w:color="666699"/>
            </w:tcBorders>
          </w:tcPr>
          <w:p w14:paraId="2D8B461D" w14:textId="77777777" w:rsidR="00E87904" w:rsidRPr="00C84115" w:rsidRDefault="00E87904" w:rsidP="0093563B">
            <w:pPr>
              <w:rPr>
                <w:rFonts w:ascii="Arial" w:hAnsi="Arial" w:cs="Arial"/>
                <w:sz w:val="20"/>
                <w:szCs w:val="20"/>
              </w:rPr>
            </w:pPr>
            <w:r w:rsidRPr="00C84115">
              <w:rPr>
                <w:rFonts w:ascii="Arial" w:hAnsi="Arial" w:cs="Arial"/>
                <w:sz w:val="20"/>
                <w:szCs w:val="20"/>
              </w:rPr>
              <w:t>Operating: 20% - 80%</w:t>
            </w:r>
          </w:p>
          <w:p w14:paraId="530D80E7" w14:textId="77777777" w:rsidR="00E87904" w:rsidRPr="00C84115" w:rsidRDefault="00E87904" w:rsidP="0093563B">
            <w:pPr>
              <w:rPr>
                <w:rFonts w:ascii="Arial" w:hAnsi="Arial" w:cs="Arial"/>
                <w:sz w:val="20"/>
                <w:szCs w:val="20"/>
              </w:rPr>
            </w:pPr>
            <w:r>
              <w:rPr>
                <w:rFonts w:ascii="Arial" w:hAnsi="Arial" w:cs="Arial"/>
                <w:sz w:val="20"/>
                <w:szCs w:val="20"/>
              </w:rPr>
              <w:t>Storage: 10% - 95</w:t>
            </w:r>
            <w:r w:rsidRPr="00C84115">
              <w:rPr>
                <w:rFonts w:ascii="Arial" w:hAnsi="Arial" w:cs="Arial"/>
                <w:sz w:val="20"/>
                <w:szCs w:val="20"/>
              </w:rPr>
              <w:t>%</w:t>
            </w:r>
          </w:p>
        </w:tc>
      </w:tr>
      <w:tr w:rsidR="00E87904" w:rsidRPr="00175A17" w14:paraId="11E49DB7" w14:textId="77777777" w:rsidTr="009F570B">
        <w:trPr>
          <w:cantSplit/>
          <w:trHeight w:val="1178"/>
        </w:trPr>
        <w:tc>
          <w:tcPr>
            <w:tcW w:w="3600" w:type="dxa"/>
            <w:tcBorders>
              <w:top w:val="single" w:sz="4" w:space="0" w:color="666699"/>
              <w:left w:val="single" w:sz="4" w:space="0" w:color="666699"/>
              <w:bottom w:val="single" w:sz="4" w:space="0" w:color="666699"/>
              <w:right w:val="single" w:sz="4" w:space="0" w:color="666699"/>
            </w:tcBorders>
          </w:tcPr>
          <w:p w14:paraId="37089E2C" w14:textId="77777777" w:rsidR="00E87904" w:rsidRPr="00175A17" w:rsidRDefault="00E87904" w:rsidP="0093563B">
            <w:pPr>
              <w:spacing w:before="40" w:after="40"/>
              <w:rPr>
                <w:rFonts w:ascii="Arial" w:hAnsi="Arial" w:cs="Arial"/>
                <w:sz w:val="20"/>
                <w:szCs w:val="20"/>
              </w:rPr>
            </w:pPr>
            <w:r>
              <w:rPr>
                <w:rFonts w:ascii="Arial" w:hAnsi="Arial" w:cs="Arial"/>
                <w:sz w:val="20"/>
                <w:szCs w:val="20"/>
              </w:rPr>
              <w:lastRenderedPageBreak/>
              <w:t>Regulatory approvals and declarations</w:t>
            </w:r>
          </w:p>
        </w:tc>
        <w:tc>
          <w:tcPr>
            <w:tcW w:w="6300" w:type="dxa"/>
            <w:tcBorders>
              <w:top w:val="single" w:sz="4" w:space="0" w:color="666699"/>
              <w:left w:val="single" w:sz="4" w:space="0" w:color="666699"/>
              <w:bottom w:val="single" w:sz="4" w:space="0" w:color="666699"/>
              <w:right w:val="single" w:sz="4" w:space="0" w:color="666699"/>
            </w:tcBorders>
          </w:tcPr>
          <w:p w14:paraId="0D46F56E" w14:textId="3B9CB701" w:rsidR="00E87904" w:rsidRPr="008A0779" w:rsidRDefault="00E87904" w:rsidP="008A0779">
            <w:pPr>
              <w:rPr>
                <w:rFonts w:ascii="Arial" w:hAnsi="Arial" w:cs="Arial"/>
                <w:sz w:val="20"/>
                <w:szCs w:val="20"/>
              </w:rPr>
            </w:pPr>
            <w:r w:rsidRPr="008A0779">
              <w:rPr>
                <w:rFonts w:ascii="Arial" w:hAnsi="Arial" w:cs="Arial"/>
                <w:sz w:val="20"/>
                <w:szCs w:val="20"/>
              </w:rPr>
              <w:t>Canada CUL, IC</w:t>
            </w:r>
          </w:p>
          <w:p w14:paraId="6685109F" w14:textId="74BE179C" w:rsidR="00E87904" w:rsidRPr="008A0779" w:rsidRDefault="00E87904" w:rsidP="008A0779">
            <w:pPr>
              <w:rPr>
                <w:rFonts w:ascii="Arial" w:hAnsi="Arial" w:cs="Arial"/>
                <w:sz w:val="20"/>
                <w:szCs w:val="20"/>
              </w:rPr>
            </w:pPr>
            <w:r w:rsidRPr="008A0779">
              <w:rPr>
                <w:rFonts w:ascii="Arial" w:hAnsi="Arial" w:cs="Arial"/>
                <w:sz w:val="20"/>
                <w:szCs w:val="20"/>
              </w:rPr>
              <w:t>China CCC</w:t>
            </w:r>
          </w:p>
          <w:p w14:paraId="2928BE75" w14:textId="612F7591" w:rsidR="00E87904" w:rsidRPr="008A0779" w:rsidRDefault="00E87904" w:rsidP="008A0779">
            <w:pPr>
              <w:rPr>
                <w:rFonts w:ascii="Arial" w:hAnsi="Arial" w:cs="Arial"/>
                <w:sz w:val="20"/>
                <w:szCs w:val="20"/>
              </w:rPr>
            </w:pPr>
            <w:r>
              <w:rPr>
                <w:rFonts w:ascii="Arial" w:hAnsi="Arial" w:cs="Arial"/>
                <w:sz w:val="20"/>
                <w:szCs w:val="20"/>
              </w:rPr>
              <w:t>Europe CE</w:t>
            </w:r>
          </w:p>
          <w:p w14:paraId="1B1F5F47" w14:textId="549F472E" w:rsidR="00E87904" w:rsidRPr="008A0779" w:rsidRDefault="00E87904" w:rsidP="008A0779">
            <w:pPr>
              <w:rPr>
                <w:rFonts w:ascii="Arial" w:hAnsi="Arial" w:cs="Arial"/>
                <w:sz w:val="20"/>
                <w:szCs w:val="20"/>
              </w:rPr>
            </w:pPr>
            <w:r w:rsidRPr="008A0779">
              <w:rPr>
                <w:rFonts w:ascii="Arial" w:hAnsi="Arial" w:cs="Arial"/>
                <w:sz w:val="20"/>
                <w:szCs w:val="20"/>
              </w:rPr>
              <w:t>Korea KCC</w:t>
            </w:r>
          </w:p>
          <w:p w14:paraId="78C51CC8" w14:textId="41CC45D1" w:rsidR="00E87904" w:rsidRPr="008A0779" w:rsidRDefault="00E87904" w:rsidP="008A0779">
            <w:pPr>
              <w:rPr>
                <w:rFonts w:ascii="Arial" w:hAnsi="Arial" w:cs="Arial"/>
                <w:sz w:val="20"/>
                <w:szCs w:val="20"/>
              </w:rPr>
            </w:pPr>
            <w:r>
              <w:rPr>
                <w:rFonts w:ascii="Arial" w:hAnsi="Arial" w:cs="Arial"/>
                <w:sz w:val="20"/>
                <w:szCs w:val="20"/>
              </w:rPr>
              <w:t>Taiwan BSMI</w:t>
            </w:r>
          </w:p>
          <w:p w14:paraId="158A8EF2" w14:textId="08630BB3" w:rsidR="00E87904" w:rsidRDefault="00E87904" w:rsidP="008A0779">
            <w:pPr>
              <w:rPr>
                <w:rFonts w:ascii="Arial" w:hAnsi="Arial" w:cs="Arial"/>
                <w:sz w:val="20"/>
                <w:szCs w:val="20"/>
              </w:rPr>
            </w:pPr>
            <w:r>
              <w:rPr>
                <w:rFonts w:ascii="Arial" w:hAnsi="Arial" w:cs="Arial"/>
                <w:sz w:val="20"/>
                <w:szCs w:val="20"/>
              </w:rPr>
              <w:t>United States FCC, UL</w:t>
            </w:r>
          </w:p>
          <w:p w14:paraId="49DCCC20" w14:textId="368FB9D2" w:rsidR="00E87904" w:rsidRPr="008A0779" w:rsidRDefault="00E87904" w:rsidP="008A0779">
            <w:pPr>
              <w:rPr>
                <w:rFonts w:ascii="Arial" w:hAnsi="Arial" w:cs="Arial"/>
                <w:sz w:val="20"/>
                <w:szCs w:val="20"/>
              </w:rPr>
            </w:pPr>
            <w:r>
              <w:rPr>
                <w:rFonts w:ascii="Arial" w:hAnsi="Arial" w:cs="Arial"/>
                <w:sz w:val="20"/>
                <w:szCs w:val="20"/>
              </w:rPr>
              <w:t>Japan VCCI</w:t>
            </w:r>
          </w:p>
          <w:p w14:paraId="641CB5EC" w14:textId="77777777" w:rsidR="00E87904" w:rsidRDefault="00E87904" w:rsidP="0093563B">
            <w:pPr>
              <w:rPr>
                <w:rFonts w:ascii="Arial" w:hAnsi="Arial" w:cs="Arial"/>
                <w:sz w:val="20"/>
                <w:szCs w:val="20"/>
              </w:rPr>
            </w:pPr>
            <w:r w:rsidRPr="008A0779">
              <w:rPr>
                <w:rFonts w:ascii="Arial" w:hAnsi="Arial" w:cs="Arial"/>
                <w:sz w:val="20"/>
                <w:szCs w:val="20"/>
              </w:rPr>
              <w:t>International CB</w:t>
            </w:r>
          </w:p>
          <w:p w14:paraId="050D553E" w14:textId="77777777" w:rsidR="00E87904" w:rsidRPr="00CC7C19" w:rsidRDefault="00E87904" w:rsidP="00E87904">
            <w:pPr>
              <w:rPr>
                <w:rFonts w:ascii="Arial" w:hAnsi="Arial" w:cs="Arial"/>
                <w:sz w:val="20"/>
                <w:szCs w:val="20"/>
              </w:rPr>
            </w:pPr>
            <w:r w:rsidRPr="00CC7C19">
              <w:rPr>
                <w:rFonts w:ascii="Arial" w:hAnsi="Arial" w:cs="Arial"/>
                <w:sz w:val="20"/>
                <w:szCs w:val="20"/>
              </w:rPr>
              <w:t>Australia RCM</w:t>
            </w:r>
          </w:p>
          <w:p w14:paraId="6B8BDABA" w14:textId="77777777" w:rsidR="00E87904" w:rsidRPr="00CC7C19" w:rsidRDefault="00E87904" w:rsidP="00E87904">
            <w:pPr>
              <w:rPr>
                <w:rFonts w:ascii="Arial" w:hAnsi="Arial" w:cs="Arial"/>
                <w:sz w:val="20"/>
                <w:szCs w:val="20"/>
              </w:rPr>
            </w:pPr>
            <w:r w:rsidRPr="00CC7C19">
              <w:rPr>
                <w:rFonts w:ascii="Arial" w:hAnsi="Arial" w:cs="Arial"/>
                <w:sz w:val="20"/>
                <w:szCs w:val="20"/>
              </w:rPr>
              <w:t>Russia EAC</w:t>
            </w:r>
          </w:p>
          <w:p w14:paraId="48D44194" w14:textId="6F52FC0A" w:rsidR="00E87904" w:rsidRPr="00C84115" w:rsidRDefault="00E87904" w:rsidP="00E87904">
            <w:pPr>
              <w:rPr>
                <w:rFonts w:ascii="Arial" w:hAnsi="Arial" w:cs="Arial"/>
                <w:sz w:val="20"/>
                <w:szCs w:val="20"/>
              </w:rPr>
            </w:pPr>
            <w:r w:rsidRPr="00CC7C19">
              <w:rPr>
                <w:rFonts w:ascii="Arial" w:hAnsi="Arial" w:cs="Arial"/>
                <w:sz w:val="20"/>
                <w:szCs w:val="20"/>
              </w:rPr>
              <w:t xml:space="preserve">Mexico </w:t>
            </w:r>
            <w:proofErr w:type="spellStart"/>
            <w:r w:rsidRPr="00CC7C19">
              <w:rPr>
                <w:rFonts w:ascii="Arial" w:hAnsi="Arial" w:cs="Arial"/>
                <w:sz w:val="20"/>
                <w:szCs w:val="20"/>
              </w:rPr>
              <w:t>CoC</w:t>
            </w:r>
            <w:proofErr w:type="spellEnd"/>
          </w:p>
        </w:tc>
      </w:tr>
      <w:tr w:rsidR="00E87904" w:rsidRPr="00175A17" w14:paraId="03C110EB" w14:textId="77777777" w:rsidTr="0093563B">
        <w:trPr>
          <w:cantSplit/>
          <w:trHeight w:val="746"/>
        </w:trPr>
        <w:tc>
          <w:tcPr>
            <w:tcW w:w="3600" w:type="dxa"/>
            <w:tcBorders>
              <w:top w:val="single" w:sz="4" w:space="0" w:color="666699"/>
              <w:left w:val="single" w:sz="4" w:space="0" w:color="666699"/>
              <w:bottom w:val="single" w:sz="4" w:space="0" w:color="666699"/>
              <w:right w:val="single" w:sz="4" w:space="0" w:color="666699"/>
            </w:tcBorders>
          </w:tcPr>
          <w:p w14:paraId="7ACF9551" w14:textId="12421941" w:rsidR="00E87904" w:rsidRDefault="00E87904" w:rsidP="0093563B">
            <w:pPr>
              <w:spacing w:before="40" w:after="40"/>
              <w:rPr>
                <w:rFonts w:ascii="Arial" w:hAnsi="Arial" w:cs="Arial"/>
                <w:sz w:val="20"/>
                <w:szCs w:val="20"/>
              </w:rPr>
            </w:pPr>
            <w:r>
              <w:rPr>
                <w:rFonts w:ascii="Arial" w:hAnsi="Arial" w:cs="Arial"/>
                <w:sz w:val="20"/>
                <w:szCs w:val="20"/>
              </w:rPr>
              <w:t>Healthcare Safety Standards</w:t>
            </w:r>
          </w:p>
        </w:tc>
        <w:tc>
          <w:tcPr>
            <w:tcW w:w="6300" w:type="dxa"/>
            <w:tcBorders>
              <w:top w:val="single" w:sz="4" w:space="0" w:color="666699"/>
              <w:left w:val="single" w:sz="4" w:space="0" w:color="666699"/>
              <w:bottom w:val="single" w:sz="4" w:space="0" w:color="666699"/>
              <w:right w:val="single" w:sz="4" w:space="0" w:color="666699"/>
            </w:tcBorders>
          </w:tcPr>
          <w:p w14:paraId="15B2A808" w14:textId="77777777" w:rsidR="00E87904" w:rsidRPr="00E87904" w:rsidRDefault="00E87904" w:rsidP="00E87904">
            <w:pPr>
              <w:rPr>
                <w:rFonts w:ascii="Arial" w:hAnsi="Arial" w:cs="Arial"/>
                <w:sz w:val="20"/>
                <w:szCs w:val="20"/>
              </w:rPr>
            </w:pPr>
            <w:r w:rsidRPr="00E87904">
              <w:rPr>
                <w:rFonts w:ascii="Arial" w:hAnsi="Arial" w:cs="Arial"/>
                <w:sz w:val="20"/>
                <w:szCs w:val="20"/>
              </w:rPr>
              <w:t>UL: AAMI /ANSI ES60601-1:2005/(R)2012 and A1:2012, C1:2009/(R)2012 and A2:2010/(R)2012/IEC 60601-1 Ed. 3.1 </w:t>
            </w:r>
          </w:p>
          <w:p w14:paraId="01E507C9" w14:textId="77777777" w:rsidR="00E87904" w:rsidRPr="00E87904" w:rsidRDefault="00E87904" w:rsidP="00E87904">
            <w:pPr>
              <w:rPr>
                <w:rFonts w:ascii="Arial" w:hAnsi="Arial" w:cs="Arial"/>
                <w:sz w:val="20"/>
                <w:szCs w:val="20"/>
              </w:rPr>
            </w:pPr>
            <w:proofErr w:type="spellStart"/>
            <w:r w:rsidRPr="00E87904">
              <w:rPr>
                <w:rFonts w:ascii="Arial" w:hAnsi="Arial" w:cs="Arial"/>
                <w:sz w:val="20"/>
                <w:szCs w:val="20"/>
              </w:rPr>
              <w:t>cUL</w:t>
            </w:r>
            <w:proofErr w:type="spellEnd"/>
            <w:r w:rsidRPr="00E87904">
              <w:rPr>
                <w:rFonts w:ascii="Arial" w:hAnsi="Arial" w:cs="Arial"/>
                <w:sz w:val="20"/>
                <w:szCs w:val="20"/>
              </w:rPr>
              <w:t>: (CAN/CSA-C22.2 NO. 60601-1:14 /IEC60601-1 Ed. 3.1</w:t>
            </w:r>
          </w:p>
          <w:p w14:paraId="4A686B6E" w14:textId="77777777" w:rsidR="00E87904" w:rsidRPr="00E87904" w:rsidRDefault="00E87904" w:rsidP="00E87904">
            <w:pPr>
              <w:rPr>
                <w:rFonts w:ascii="Arial" w:hAnsi="Arial" w:cs="Arial"/>
                <w:sz w:val="20"/>
                <w:szCs w:val="20"/>
              </w:rPr>
            </w:pPr>
            <w:r w:rsidRPr="00E87904">
              <w:rPr>
                <w:rFonts w:ascii="Arial" w:hAnsi="Arial" w:cs="Arial"/>
                <w:sz w:val="20"/>
                <w:szCs w:val="20"/>
              </w:rPr>
              <w:t>CB: IEC 60601-1:2005+A1:2012 (Ed. 3.1)</w:t>
            </w:r>
          </w:p>
          <w:p w14:paraId="22EE4AC2" w14:textId="77777777" w:rsidR="00E87904" w:rsidRPr="00E87904" w:rsidRDefault="00E87904" w:rsidP="00E87904">
            <w:pPr>
              <w:rPr>
                <w:rFonts w:ascii="Arial" w:hAnsi="Arial" w:cs="Arial"/>
                <w:sz w:val="20"/>
                <w:szCs w:val="20"/>
              </w:rPr>
            </w:pPr>
            <w:r w:rsidRPr="00E87904">
              <w:rPr>
                <w:rFonts w:ascii="Arial" w:hAnsi="Arial" w:cs="Arial"/>
                <w:sz w:val="20"/>
                <w:szCs w:val="20"/>
              </w:rPr>
              <w:t>CE: IEC 60601-1-2:2014 (Ed. 4)</w:t>
            </w:r>
          </w:p>
          <w:p w14:paraId="2AB6BF42" w14:textId="77777777" w:rsidR="00E87904" w:rsidRPr="00E87904" w:rsidRDefault="00E87904" w:rsidP="00E87904">
            <w:pPr>
              <w:rPr>
                <w:rFonts w:ascii="Arial" w:hAnsi="Arial" w:cs="Arial"/>
                <w:sz w:val="20"/>
                <w:szCs w:val="20"/>
              </w:rPr>
            </w:pPr>
            <w:r w:rsidRPr="00E87904">
              <w:rPr>
                <w:rFonts w:ascii="Arial" w:hAnsi="Arial" w:cs="Arial"/>
                <w:sz w:val="20"/>
                <w:szCs w:val="20"/>
              </w:rPr>
              <w:t>Risk Management: ISO 14971:2007 + EN ISO 14971:2012</w:t>
            </w:r>
          </w:p>
          <w:p w14:paraId="3FD40518" w14:textId="77777777" w:rsidR="00E87904" w:rsidRPr="00E87904" w:rsidRDefault="00E87904" w:rsidP="00E87904">
            <w:pPr>
              <w:rPr>
                <w:rFonts w:ascii="Arial" w:hAnsi="Arial" w:cs="Arial"/>
                <w:sz w:val="20"/>
                <w:szCs w:val="20"/>
              </w:rPr>
            </w:pPr>
            <w:r w:rsidRPr="00E87904">
              <w:rPr>
                <w:rFonts w:ascii="Arial" w:hAnsi="Arial" w:cs="Arial"/>
                <w:sz w:val="20"/>
                <w:szCs w:val="20"/>
              </w:rPr>
              <w:t>Usability: IEC 60601-1-6:2010+A1:2013 (Ed. 3.1), IEC 62366:2007+A1:2014 (Ed. 1.1)</w:t>
            </w:r>
          </w:p>
          <w:p w14:paraId="08A02BE8" w14:textId="43D43373" w:rsidR="00E87904" w:rsidRDefault="00E87904" w:rsidP="00E87904">
            <w:pPr>
              <w:rPr>
                <w:rFonts w:ascii="Arial" w:hAnsi="Arial" w:cs="Arial"/>
                <w:sz w:val="20"/>
                <w:szCs w:val="20"/>
              </w:rPr>
            </w:pPr>
            <w:r w:rsidRPr="00E87904">
              <w:rPr>
                <w:rFonts w:ascii="Arial" w:hAnsi="Arial" w:cs="Arial"/>
                <w:sz w:val="20"/>
                <w:szCs w:val="20"/>
              </w:rPr>
              <w:t xml:space="preserve"> </w:t>
            </w:r>
          </w:p>
        </w:tc>
      </w:tr>
      <w:tr w:rsidR="00E87904" w:rsidRPr="00175A17" w14:paraId="02A619EB" w14:textId="77777777" w:rsidTr="0093563B">
        <w:trPr>
          <w:cantSplit/>
          <w:trHeight w:val="746"/>
        </w:trPr>
        <w:tc>
          <w:tcPr>
            <w:tcW w:w="3600" w:type="dxa"/>
            <w:tcBorders>
              <w:top w:val="single" w:sz="4" w:space="0" w:color="666699"/>
              <w:left w:val="single" w:sz="4" w:space="0" w:color="666699"/>
              <w:bottom w:val="single" w:sz="4" w:space="0" w:color="666699"/>
              <w:right w:val="single" w:sz="4" w:space="0" w:color="666699"/>
            </w:tcBorders>
          </w:tcPr>
          <w:p w14:paraId="53BEB5F8" w14:textId="22C1D12E" w:rsidR="00E87904" w:rsidRDefault="00E87904" w:rsidP="0093563B">
            <w:pPr>
              <w:spacing w:before="40" w:after="40"/>
              <w:rPr>
                <w:rFonts w:ascii="Arial" w:hAnsi="Arial" w:cs="Arial"/>
                <w:sz w:val="20"/>
                <w:szCs w:val="20"/>
              </w:rPr>
            </w:pPr>
            <w:r>
              <w:rPr>
                <w:rFonts w:ascii="Arial" w:hAnsi="Arial" w:cs="Arial"/>
                <w:sz w:val="20"/>
                <w:szCs w:val="20"/>
              </w:rPr>
              <w:t xml:space="preserve">Ingress Protection </w:t>
            </w:r>
          </w:p>
        </w:tc>
        <w:tc>
          <w:tcPr>
            <w:tcW w:w="6300" w:type="dxa"/>
            <w:tcBorders>
              <w:top w:val="single" w:sz="4" w:space="0" w:color="666699"/>
              <w:left w:val="single" w:sz="4" w:space="0" w:color="666699"/>
              <w:bottom w:val="single" w:sz="4" w:space="0" w:color="666699"/>
              <w:right w:val="single" w:sz="4" w:space="0" w:color="666699"/>
            </w:tcBorders>
          </w:tcPr>
          <w:p w14:paraId="5657D57E" w14:textId="2EFB5B2B" w:rsidR="00E87904" w:rsidRDefault="00E87904" w:rsidP="0093563B">
            <w:pPr>
              <w:rPr>
                <w:rFonts w:ascii="Arial" w:hAnsi="Arial" w:cs="Arial"/>
                <w:sz w:val="20"/>
                <w:szCs w:val="20"/>
              </w:rPr>
            </w:pPr>
            <w:r>
              <w:rPr>
                <w:rFonts w:ascii="Arial" w:hAnsi="Arial" w:cs="Arial"/>
                <w:sz w:val="20"/>
                <w:szCs w:val="20"/>
              </w:rPr>
              <w:t>IP54 entire enclosure</w:t>
            </w:r>
          </w:p>
        </w:tc>
      </w:tr>
      <w:tr w:rsidR="00E87904" w:rsidRPr="00175A17" w14:paraId="1091B7FA" w14:textId="77777777" w:rsidTr="0093563B">
        <w:trPr>
          <w:cantSplit/>
          <w:trHeight w:val="746"/>
        </w:trPr>
        <w:tc>
          <w:tcPr>
            <w:tcW w:w="3600" w:type="dxa"/>
            <w:tcBorders>
              <w:top w:val="single" w:sz="4" w:space="0" w:color="666699"/>
              <w:left w:val="single" w:sz="4" w:space="0" w:color="666699"/>
              <w:bottom w:val="single" w:sz="4" w:space="0" w:color="666699"/>
              <w:right w:val="single" w:sz="4" w:space="0" w:color="666699"/>
            </w:tcBorders>
          </w:tcPr>
          <w:p w14:paraId="0A832BE2" w14:textId="77777777" w:rsidR="00E87904" w:rsidRPr="000D36E6" w:rsidRDefault="00E87904" w:rsidP="0093563B">
            <w:pPr>
              <w:spacing w:before="40" w:after="40"/>
              <w:rPr>
                <w:rFonts w:ascii="Arial" w:hAnsi="Arial" w:cs="Arial"/>
                <w:sz w:val="20"/>
                <w:szCs w:val="20"/>
              </w:rPr>
            </w:pPr>
            <w:r w:rsidRPr="000D36E6">
              <w:rPr>
                <w:rFonts w:ascii="Arial" w:hAnsi="Arial" w:cs="Arial"/>
                <w:sz w:val="20"/>
                <w:szCs w:val="20"/>
              </w:rPr>
              <w:t>Warranty</w:t>
            </w:r>
          </w:p>
        </w:tc>
        <w:tc>
          <w:tcPr>
            <w:tcW w:w="6300" w:type="dxa"/>
            <w:tcBorders>
              <w:top w:val="single" w:sz="4" w:space="0" w:color="666699"/>
              <w:left w:val="single" w:sz="4" w:space="0" w:color="666699"/>
              <w:bottom w:val="single" w:sz="4" w:space="0" w:color="666699"/>
              <w:right w:val="single" w:sz="4" w:space="0" w:color="666699"/>
            </w:tcBorders>
          </w:tcPr>
          <w:p w14:paraId="49A29BE6" w14:textId="77777777" w:rsidR="00C11056" w:rsidRPr="00C11056" w:rsidRDefault="00C11056" w:rsidP="00C11056">
            <w:pPr>
              <w:rPr>
                <w:rFonts w:ascii="Arial" w:hAnsi="Arial" w:cs="Arial"/>
                <w:sz w:val="20"/>
                <w:szCs w:val="20"/>
              </w:rPr>
            </w:pPr>
            <w:r w:rsidRPr="00C11056">
              <w:rPr>
                <w:rFonts w:ascii="Arial" w:hAnsi="Arial" w:cs="Arial"/>
                <w:sz w:val="20"/>
                <w:szCs w:val="20"/>
              </w:rPr>
              <w:t>3 years</w:t>
            </w:r>
          </w:p>
          <w:tbl>
            <w:tblPr>
              <w:tblW w:w="6180" w:type="dxa"/>
              <w:tblLayout w:type="fixed"/>
              <w:tblLook w:val="04A0" w:firstRow="1" w:lastRow="0" w:firstColumn="1" w:lastColumn="0" w:noHBand="0" w:noVBand="1"/>
            </w:tblPr>
            <w:tblGrid>
              <w:gridCol w:w="6180"/>
            </w:tblGrid>
            <w:tr w:rsidR="001F3FA3" w14:paraId="4834CF62" w14:textId="77777777" w:rsidTr="001F3FA3">
              <w:trPr>
                <w:trHeight w:val="315"/>
              </w:trPr>
              <w:tc>
                <w:tcPr>
                  <w:tcW w:w="6180" w:type="dxa"/>
                  <w:tcBorders>
                    <w:top w:val="nil"/>
                    <w:left w:val="nil"/>
                    <w:bottom w:val="nil"/>
                    <w:right w:val="nil"/>
                  </w:tcBorders>
                  <w:shd w:val="clear" w:color="auto" w:fill="auto"/>
                  <w:vAlign w:val="center"/>
                  <w:hideMark/>
                </w:tcPr>
                <w:p w14:paraId="60DE38C5" w14:textId="77777777" w:rsidR="001F3FA3" w:rsidRDefault="001F3FA3" w:rsidP="001F3FA3">
                  <w:pPr>
                    <w:rPr>
                      <w:rFonts w:ascii="Calibri" w:hAnsi="Calibri" w:cs="Calibri"/>
                      <w:color w:val="000000"/>
                      <w:sz w:val="20"/>
                      <w:szCs w:val="20"/>
                    </w:rPr>
                  </w:pPr>
                  <w:proofErr w:type="gramStart"/>
                  <w:r>
                    <w:rPr>
                      <w:rFonts w:ascii="Calibri" w:hAnsi="Calibri" w:cs="Calibri"/>
                      <w:color w:val="000000"/>
                      <w:sz w:val="20"/>
                      <w:szCs w:val="20"/>
                    </w:rPr>
                    <w:t>4 year</w:t>
                  </w:r>
                  <w:proofErr w:type="gramEnd"/>
                  <w:r>
                    <w:rPr>
                      <w:rFonts w:ascii="Calibri" w:hAnsi="Calibri" w:cs="Calibri"/>
                      <w:color w:val="000000"/>
                      <w:sz w:val="20"/>
                      <w:szCs w:val="20"/>
                    </w:rPr>
                    <w:t xml:space="preserve"> warranty coverage - Elo P/N: </w:t>
                  </w:r>
                  <w:r>
                    <w:rPr>
                      <w:rFonts w:ascii="Calibri" w:hAnsi="Calibri" w:cs="Calibri"/>
                      <w:color w:val="000000"/>
                      <w:sz w:val="22"/>
                      <w:szCs w:val="22"/>
                    </w:rPr>
                    <w:t xml:space="preserve">E898247 </w:t>
                  </w:r>
                </w:p>
              </w:tc>
            </w:tr>
            <w:tr w:rsidR="001F3FA3" w14:paraId="293CB28B" w14:textId="77777777" w:rsidTr="001F3FA3">
              <w:trPr>
                <w:trHeight w:val="315"/>
              </w:trPr>
              <w:tc>
                <w:tcPr>
                  <w:tcW w:w="6180" w:type="dxa"/>
                  <w:tcBorders>
                    <w:top w:val="nil"/>
                    <w:left w:val="nil"/>
                    <w:bottom w:val="nil"/>
                    <w:right w:val="nil"/>
                  </w:tcBorders>
                  <w:shd w:val="clear" w:color="auto" w:fill="auto"/>
                  <w:vAlign w:val="center"/>
                  <w:hideMark/>
                </w:tcPr>
                <w:p w14:paraId="2D04B912" w14:textId="77777777" w:rsidR="001F3FA3" w:rsidRDefault="001F3FA3" w:rsidP="001F3FA3">
                  <w:pPr>
                    <w:rPr>
                      <w:rFonts w:ascii="Calibri" w:hAnsi="Calibri" w:cs="Calibri"/>
                      <w:color w:val="000000"/>
                      <w:sz w:val="20"/>
                      <w:szCs w:val="20"/>
                    </w:rPr>
                  </w:pPr>
                  <w:proofErr w:type="gramStart"/>
                  <w:r>
                    <w:rPr>
                      <w:rFonts w:ascii="Calibri" w:hAnsi="Calibri" w:cs="Calibri"/>
                      <w:color w:val="000000"/>
                      <w:sz w:val="20"/>
                      <w:szCs w:val="20"/>
                    </w:rPr>
                    <w:t>5 year</w:t>
                  </w:r>
                  <w:proofErr w:type="gramEnd"/>
                  <w:r>
                    <w:rPr>
                      <w:rFonts w:ascii="Calibri" w:hAnsi="Calibri" w:cs="Calibri"/>
                      <w:color w:val="000000"/>
                      <w:sz w:val="20"/>
                      <w:szCs w:val="20"/>
                    </w:rPr>
                    <w:t xml:space="preserve"> warranty coverage - Elo P/N: </w:t>
                  </w:r>
                  <w:r>
                    <w:rPr>
                      <w:rFonts w:ascii="Calibri" w:hAnsi="Calibri" w:cs="Calibri"/>
                      <w:color w:val="000000"/>
                      <w:sz w:val="22"/>
                      <w:szCs w:val="22"/>
                    </w:rPr>
                    <w:t>E898449</w:t>
                  </w:r>
                </w:p>
              </w:tc>
            </w:tr>
            <w:tr w:rsidR="001F3FA3" w14:paraId="733618AE" w14:textId="77777777" w:rsidTr="001F3FA3">
              <w:trPr>
                <w:trHeight w:val="315"/>
              </w:trPr>
              <w:tc>
                <w:tcPr>
                  <w:tcW w:w="6180" w:type="dxa"/>
                  <w:tcBorders>
                    <w:top w:val="nil"/>
                    <w:left w:val="nil"/>
                    <w:bottom w:val="nil"/>
                    <w:right w:val="nil"/>
                  </w:tcBorders>
                  <w:shd w:val="clear" w:color="auto" w:fill="auto"/>
                  <w:noWrap/>
                  <w:vAlign w:val="center"/>
                  <w:hideMark/>
                </w:tcPr>
                <w:p w14:paraId="189A5185" w14:textId="77777777" w:rsidR="001F3FA3" w:rsidRDefault="001F3FA3" w:rsidP="001F3FA3">
                  <w:pPr>
                    <w:rPr>
                      <w:rFonts w:ascii="Calibri" w:hAnsi="Calibri" w:cs="Calibri"/>
                      <w:color w:val="000000"/>
                      <w:sz w:val="20"/>
                      <w:szCs w:val="20"/>
                    </w:rPr>
                  </w:pPr>
                  <w:proofErr w:type="gramStart"/>
                  <w:r>
                    <w:rPr>
                      <w:rFonts w:ascii="Calibri" w:hAnsi="Calibri" w:cs="Calibri"/>
                      <w:color w:val="000000"/>
                      <w:sz w:val="20"/>
                      <w:szCs w:val="20"/>
                    </w:rPr>
                    <w:t>3 year</w:t>
                  </w:r>
                  <w:proofErr w:type="gramEnd"/>
                  <w:r>
                    <w:rPr>
                      <w:rFonts w:ascii="Calibri" w:hAnsi="Calibri" w:cs="Calibri"/>
                      <w:color w:val="000000"/>
                      <w:sz w:val="20"/>
                      <w:szCs w:val="20"/>
                    </w:rPr>
                    <w:t xml:space="preserve"> warranty coverage + AUR - Elo P/N: </w:t>
                  </w:r>
                  <w:r>
                    <w:rPr>
                      <w:rFonts w:ascii="Calibri" w:hAnsi="Calibri" w:cs="Calibri"/>
                      <w:color w:val="000000"/>
                      <w:sz w:val="22"/>
                      <w:szCs w:val="22"/>
                    </w:rPr>
                    <w:t>E898648</w:t>
                  </w:r>
                </w:p>
              </w:tc>
            </w:tr>
            <w:tr w:rsidR="001F3FA3" w14:paraId="10F5A2FB" w14:textId="77777777" w:rsidTr="001F3FA3">
              <w:trPr>
                <w:trHeight w:val="315"/>
              </w:trPr>
              <w:tc>
                <w:tcPr>
                  <w:tcW w:w="6180" w:type="dxa"/>
                  <w:tcBorders>
                    <w:top w:val="nil"/>
                    <w:left w:val="nil"/>
                    <w:bottom w:val="nil"/>
                    <w:right w:val="nil"/>
                  </w:tcBorders>
                  <w:shd w:val="clear" w:color="auto" w:fill="auto"/>
                  <w:vAlign w:val="center"/>
                  <w:hideMark/>
                </w:tcPr>
                <w:p w14:paraId="7D5DC258" w14:textId="77777777" w:rsidR="001F3FA3" w:rsidRDefault="001F3FA3" w:rsidP="001F3FA3">
                  <w:pPr>
                    <w:rPr>
                      <w:rFonts w:ascii="Calibri" w:hAnsi="Calibri" w:cs="Calibri"/>
                      <w:color w:val="000000"/>
                      <w:sz w:val="20"/>
                      <w:szCs w:val="20"/>
                    </w:rPr>
                  </w:pPr>
                  <w:proofErr w:type="gramStart"/>
                  <w:r>
                    <w:rPr>
                      <w:rFonts w:ascii="Calibri" w:hAnsi="Calibri" w:cs="Calibri"/>
                      <w:color w:val="000000"/>
                      <w:sz w:val="20"/>
                      <w:szCs w:val="20"/>
                    </w:rPr>
                    <w:t>4 year</w:t>
                  </w:r>
                  <w:proofErr w:type="gramEnd"/>
                  <w:r>
                    <w:rPr>
                      <w:rFonts w:ascii="Calibri" w:hAnsi="Calibri" w:cs="Calibri"/>
                      <w:color w:val="000000"/>
                      <w:sz w:val="20"/>
                      <w:szCs w:val="20"/>
                    </w:rPr>
                    <w:t xml:space="preserve"> warranty coverage + AUR - Elo P/N: </w:t>
                  </w:r>
                  <w:r>
                    <w:rPr>
                      <w:rFonts w:ascii="Calibri" w:hAnsi="Calibri" w:cs="Calibri"/>
                      <w:color w:val="000000"/>
                      <w:sz w:val="22"/>
                      <w:szCs w:val="22"/>
                    </w:rPr>
                    <w:t>E894921</w:t>
                  </w:r>
                </w:p>
              </w:tc>
            </w:tr>
            <w:tr w:rsidR="001F3FA3" w14:paraId="7DC8CFC9" w14:textId="77777777" w:rsidTr="001F3FA3">
              <w:trPr>
                <w:trHeight w:val="315"/>
              </w:trPr>
              <w:tc>
                <w:tcPr>
                  <w:tcW w:w="6180" w:type="dxa"/>
                  <w:tcBorders>
                    <w:top w:val="nil"/>
                    <w:left w:val="nil"/>
                    <w:bottom w:val="nil"/>
                    <w:right w:val="nil"/>
                  </w:tcBorders>
                  <w:shd w:val="clear" w:color="auto" w:fill="auto"/>
                  <w:vAlign w:val="center"/>
                  <w:hideMark/>
                </w:tcPr>
                <w:p w14:paraId="3A7A3826" w14:textId="77777777" w:rsidR="001F3FA3" w:rsidRDefault="001F3FA3" w:rsidP="001F3FA3">
                  <w:pPr>
                    <w:rPr>
                      <w:rFonts w:ascii="Calibri" w:hAnsi="Calibri" w:cs="Calibri"/>
                      <w:color w:val="000000"/>
                      <w:sz w:val="20"/>
                      <w:szCs w:val="20"/>
                    </w:rPr>
                  </w:pPr>
                  <w:proofErr w:type="gramStart"/>
                  <w:r>
                    <w:rPr>
                      <w:rFonts w:ascii="Calibri" w:hAnsi="Calibri" w:cs="Calibri"/>
                      <w:color w:val="000000"/>
                      <w:sz w:val="20"/>
                      <w:szCs w:val="20"/>
                    </w:rPr>
                    <w:t>5 year</w:t>
                  </w:r>
                  <w:proofErr w:type="gramEnd"/>
                  <w:r>
                    <w:rPr>
                      <w:rFonts w:ascii="Calibri" w:hAnsi="Calibri" w:cs="Calibri"/>
                      <w:color w:val="000000"/>
                      <w:sz w:val="20"/>
                      <w:szCs w:val="20"/>
                    </w:rPr>
                    <w:t xml:space="preserve"> warranty coverage + AUR - Elo P/N: </w:t>
                  </w:r>
                  <w:r>
                    <w:rPr>
                      <w:rFonts w:ascii="Calibri" w:hAnsi="Calibri" w:cs="Calibri"/>
                      <w:color w:val="000000"/>
                      <w:sz w:val="22"/>
                      <w:szCs w:val="22"/>
                    </w:rPr>
                    <w:t>E895125</w:t>
                  </w:r>
                </w:p>
              </w:tc>
            </w:tr>
          </w:tbl>
          <w:p w14:paraId="65372BA1" w14:textId="77777777" w:rsidR="00E87904" w:rsidRPr="000D36E6" w:rsidRDefault="00E87904" w:rsidP="0093563B">
            <w:pPr>
              <w:rPr>
                <w:rFonts w:ascii="Arial" w:hAnsi="Arial" w:cs="Arial"/>
                <w:sz w:val="20"/>
                <w:szCs w:val="20"/>
              </w:rPr>
            </w:pPr>
          </w:p>
        </w:tc>
      </w:tr>
      <w:tr w:rsidR="00E87904" w:rsidRPr="00175A17" w14:paraId="7DF6FD2B" w14:textId="77777777" w:rsidTr="0093563B">
        <w:trPr>
          <w:cantSplit/>
          <w:trHeight w:val="296"/>
        </w:trPr>
        <w:tc>
          <w:tcPr>
            <w:tcW w:w="3600" w:type="dxa"/>
            <w:tcBorders>
              <w:top w:val="single" w:sz="4" w:space="0" w:color="666699"/>
              <w:left w:val="single" w:sz="4" w:space="0" w:color="666699"/>
              <w:bottom w:val="single" w:sz="4" w:space="0" w:color="666699"/>
              <w:right w:val="single" w:sz="4" w:space="0" w:color="666699"/>
            </w:tcBorders>
          </w:tcPr>
          <w:p w14:paraId="414BA84B" w14:textId="77777777" w:rsidR="00E87904" w:rsidRPr="00175A17" w:rsidRDefault="00E87904" w:rsidP="0093563B">
            <w:pPr>
              <w:spacing w:before="40" w:after="40"/>
              <w:rPr>
                <w:rFonts w:ascii="Arial" w:hAnsi="Arial" w:cs="Arial"/>
                <w:sz w:val="20"/>
                <w:szCs w:val="20"/>
              </w:rPr>
            </w:pPr>
            <w:r>
              <w:rPr>
                <w:rFonts w:ascii="Arial" w:hAnsi="Arial" w:cs="Arial"/>
                <w:sz w:val="20"/>
                <w:szCs w:val="20"/>
              </w:rPr>
              <w:t>MTBF</w:t>
            </w:r>
          </w:p>
        </w:tc>
        <w:tc>
          <w:tcPr>
            <w:tcW w:w="6300" w:type="dxa"/>
            <w:tcBorders>
              <w:top w:val="single" w:sz="4" w:space="0" w:color="666699"/>
              <w:left w:val="single" w:sz="4" w:space="0" w:color="666699"/>
              <w:bottom w:val="single" w:sz="4" w:space="0" w:color="666699"/>
              <w:right w:val="single" w:sz="4" w:space="0" w:color="666699"/>
            </w:tcBorders>
          </w:tcPr>
          <w:p w14:paraId="0E84211D" w14:textId="77777777" w:rsidR="00E87904" w:rsidRPr="00175A17" w:rsidRDefault="00E87904" w:rsidP="0093563B">
            <w:pPr>
              <w:spacing w:before="40" w:after="40"/>
              <w:rPr>
                <w:rFonts w:ascii="Arial" w:hAnsi="Arial" w:cs="Arial"/>
                <w:color w:val="000000"/>
                <w:sz w:val="20"/>
                <w:szCs w:val="20"/>
              </w:rPr>
            </w:pPr>
            <w:r>
              <w:rPr>
                <w:rFonts w:ascii="Arial" w:hAnsi="Arial" w:cs="Arial"/>
                <w:color w:val="000000"/>
                <w:sz w:val="20"/>
                <w:szCs w:val="20"/>
              </w:rPr>
              <w:t>50,000 hours demonstrated</w:t>
            </w:r>
          </w:p>
        </w:tc>
      </w:tr>
      <w:tr w:rsidR="00E87904" w:rsidRPr="00175A17" w14:paraId="6B3196FA" w14:textId="77777777" w:rsidTr="00A35986">
        <w:trPr>
          <w:cantSplit/>
          <w:trHeight w:val="296"/>
        </w:trPr>
        <w:tc>
          <w:tcPr>
            <w:tcW w:w="3600" w:type="dxa"/>
            <w:tcBorders>
              <w:top w:val="single" w:sz="4" w:space="0" w:color="666699"/>
              <w:left w:val="single" w:sz="4" w:space="0" w:color="666699"/>
              <w:bottom w:val="single" w:sz="4" w:space="0" w:color="666699"/>
              <w:right w:val="single" w:sz="4" w:space="0" w:color="666699"/>
            </w:tcBorders>
          </w:tcPr>
          <w:p w14:paraId="7F294657" w14:textId="77777777" w:rsidR="00E87904" w:rsidRDefault="00E87904" w:rsidP="00A35986">
            <w:pPr>
              <w:spacing w:before="40" w:after="40"/>
              <w:rPr>
                <w:rFonts w:ascii="Arial" w:hAnsi="Arial" w:cs="Arial"/>
                <w:sz w:val="20"/>
                <w:szCs w:val="20"/>
              </w:rPr>
            </w:pPr>
            <w:r>
              <w:rPr>
                <w:rFonts w:ascii="Arial" w:hAnsi="Arial" w:cs="Arial"/>
                <w:sz w:val="20"/>
                <w:szCs w:val="20"/>
              </w:rPr>
              <w:lastRenderedPageBreak/>
              <w:t>Box Content</w:t>
            </w:r>
          </w:p>
        </w:tc>
        <w:tc>
          <w:tcPr>
            <w:tcW w:w="6300" w:type="dxa"/>
            <w:tcBorders>
              <w:top w:val="single" w:sz="4" w:space="0" w:color="666699"/>
              <w:left w:val="single" w:sz="4" w:space="0" w:color="666699"/>
              <w:bottom w:val="single" w:sz="4" w:space="0" w:color="666699"/>
              <w:right w:val="single" w:sz="4" w:space="0" w:color="666699"/>
            </w:tcBorders>
          </w:tcPr>
          <w:p w14:paraId="034A03A2"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 xml:space="preserve">1 x </w:t>
            </w:r>
            <w:proofErr w:type="spellStart"/>
            <w:r w:rsidRPr="00465726">
              <w:rPr>
                <w:rFonts w:ascii="Arial" w:hAnsi="Arial" w:cs="Arial"/>
                <w:color w:val="000000"/>
                <w:sz w:val="20"/>
                <w:szCs w:val="20"/>
              </w:rPr>
              <w:t>Touchmonitor</w:t>
            </w:r>
            <w:proofErr w:type="spellEnd"/>
            <w:r w:rsidRPr="00465726">
              <w:rPr>
                <w:rFonts w:ascii="Arial" w:hAnsi="Arial" w:cs="Arial"/>
                <w:color w:val="000000"/>
                <w:sz w:val="20"/>
                <w:szCs w:val="20"/>
              </w:rPr>
              <w:t xml:space="preserve"> with stand</w:t>
            </w:r>
          </w:p>
          <w:p w14:paraId="497A1320"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1 x</w:t>
            </w:r>
            <w:r w:rsidRPr="00465726">
              <w:rPr>
                <w:rFonts w:ascii="Arial" w:hAnsi="Arial" w:cs="Arial"/>
                <w:color w:val="000000"/>
                <w:sz w:val="20"/>
                <w:szCs w:val="20"/>
              </w:rPr>
              <w:t xml:space="preserve"> Japanese language </w:t>
            </w:r>
            <w:r>
              <w:rPr>
                <w:rFonts w:ascii="Arial" w:hAnsi="Arial" w:cs="Arial"/>
                <w:color w:val="000000"/>
                <w:sz w:val="20"/>
                <w:szCs w:val="20"/>
              </w:rPr>
              <w:t>regulatory information pamphlet</w:t>
            </w:r>
          </w:p>
          <w:p w14:paraId="6B3C9215"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1 x Quick Install Guide</w:t>
            </w:r>
          </w:p>
          <w:p w14:paraId="0DBD3036"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3 x Tie wraps</w:t>
            </w:r>
          </w:p>
          <w:p w14:paraId="2DEF2F68"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1 x</w:t>
            </w:r>
            <w:r w:rsidRPr="00465726">
              <w:rPr>
                <w:rFonts w:ascii="Arial" w:hAnsi="Arial" w:cs="Arial"/>
                <w:color w:val="000000"/>
                <w:sz w:val="20"/>
                <w:szCs w:val="20"/>
              </w:rPr>
              <w:t xml:space="preserve"> VGA cable</w:t>
            </w:r>
          </w:p>
          <w:p w14:paraId="4BFA6D91"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1 x</w:t>
            </w:r>
            <w:r w:rsidRPr="00465726">
              <w:rPr>
                <w:rFonts w:ascii="Arial" w:hAnsi="Arial" w:cs="Arial"/>
                <w:color w:val="000000"/>
                <w:sz w:val="20"/>
                <w:szCs w:val="20"/>
              </w:rPr>
              <w:t xml:space="preserve"> HDMI cable </w:t>
            </w:r>
          </w:p>
          <w:p w14:paraId="614A23C6"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 xml:space="preserve">1 x Touch </w:t>
            </w:r>
            <w:r w:rsidRPr="00465726">
              <w:rPr>
                <w:rFonts w:ascii="Arial" w:hAnsi="Arial" w:cs="Arial"/>
                <w:color w:val="000000"/>
                <w:sz w:val="20"/>
                <w:szCs w:val="20"/>
              </w:rPr>
              <w:t>USB cable</w:t>
            </w:r>
          </w:p>
          <w:p w14:paraId="744B436F"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1 x Audio cable</w:t>
            </w:r>
          </w:p>
          <w:p w14:paraId="0666F7BB" w14:textId="77777777" w:rsidR="00E87904" w:rsidRDefault="00E87904" w:rsidP="000D36E6">
            <w:pPr>
              <w:spacing w:before="40" w:after="40"/>
              <w:rPr>
                <w:rFonts w:ascii="Arial" w:hAnsi="Arial" w:cs="Arial"/>
                <w:color w:val="000000"/>
                <w:sz w:val="20"/>
                <w:szCs w:val="20"/>
              </w:rPr>
            </w:pPr>
            <w:r>
              <w:rPr>
                <w:rFonts w:ascii="Arial" w:hAnsi="Arial" w:cs="Arial"/>
                <w:color w:val="000000"/>
                <w:sz w:val="20"/>
                <w:szCs w:val="20"/>
              </w:rPr>
              <w:t>1 x</w:t>
            </w:r>
            <w:r w:rsidRPr="00465726">
              <w:rPr>
                <w:rFonts w:ascii="Arial" w:hAnsi="Arial" w:cs="Arial"/>
                <w:color w:val="000000"/>
                <w:sz w:val="20"/>
                <w:szCs w:val="20"/>
              </w:rPr>
              <w:t xml:space="preserve"> Power brick</w:t>
            </w:r>
            <w:r>
              <w:rPr>
                <w:rFonts w:ascii="Arial" w:hAnsi="Arial" w:cs="Arial"/>
                <w:color w:val="000000"/>
                <w:sz w:val="20"/>
                <w:szCs w:val="20"/>
              </w:rPr>
              <w:t xml:space="preserve"> </w:t>
            </w:r>
          </w:p>
          <w:p w14:paraId="373A84E5" w14:textId="77777777" w:rsidR="00E87904" w:rsidRPr="00465726" w:rsidRDefault="00E87904" w:rsidP="000D36E6">
            <w:pPr>
              <w:spacing w:before="40" w:after="40"/>
              <w:rPr>
                <w:rFonts w:ascii="Arial" w:hAnsi="Arial" w:cs="Arial"/>
                <w:color w:val="000000"/>
                <w:sz w:val="20"/>
                <w:szCs w:val="20"/>
              </w:rPr>
            </w:pPr>
            <w:r>
              <w:rPr>
                <w:rFonts w:ascii="Arial" w:hAnsi="Arial" w:cs="Arial"/>
                <w:color w:val="000000"/>
                <w:sz w:val="20"/>
                <w:szCs w:val="20"/>
              </w:rPr>
              <w:t>1 x NA Power cable</w:t>
            </w:r>
          </w:p>
          <w:p w14:paraId="5B09155D" w14:textId="77777777" w:rsidR="00E87904" w:rsidRDefault="00E87904" w:rsidP="000D36E6">
            <w:pPr>
              <w:spacing w:before="40" w:after="40"/>
              <w:rPr>
                <w:rFonts w:ascii="Arial" w:hAnsi="Arial" w:cs="Arial"/>
                <w:color w:val="000000"/>
                <w:sz w:val="20"/>
                <w:szCs w:val="20"/>
              </w:rPr>
            </w:pPr>
            <w:r>
              <w:rPr>
                <w:rFonts w:ascii="Arial" w:hAnsi="Arial" w:cs="Arial"/>
                <w:color w:val="000000"/>
                <w:sz w:val="20"/>
                <w:szCs w:val="20"/>
              </w:rPr>
              <w:t>1 x EU Power cable</w:t>
            </w:r>
          </w:p>
          <w:p w14:paraId="00BCEF36" w14:textId="06857844" w:rsidR="00E87904" w:rsidRDefault="00E87904" w:rsidP="000D36E6">
            <w:pPr>
              <w:spacing w:before="40" w:after="40"/>
              <w:rPr>
                <w:rFonts w:ascii="Arial" w:hAnsi="Arial" w:cs="Arial"/>
                <w:color w:val="000000"/>
                <w:sz w:val="20"/>
                <w:szCs w:val="20"/>
              </w:rPr>
            </w:pPr>
            <w:r>
              <w:rPr>
                <w:rFonts w:ascii="Arial" w:hAnsi="Arial" w:cs="Arial"/>
                <w:color w:val="000000"/>
                <w:sz w:val="20"/>
                <w:szCs w:val="20"/>
              </w:rPr>
              <w:t>1 x EEI Label</w:t>
            </w:r>
          </w:p>
        </w:tc>
      </w:tr>
    </w:tbl>
    <w:p w14:paraId="075B5E33" w14:textId="77777777" w:rsidR="00F95155" w:rsidRDefault="00F95155">
      <w:pPr>
        <w:rPr>
          <w:rFonts w:ascii="Arial" w:hAnsi="Arial" w:cs="Arial"/>
          <w:color w:val="000000"/>
          <w:sz w:val="20"/>
          <w:szCs w:val="20"/>
        </w:rPr>
      </w:pPr>
    </w:p>
    <w:p w14:paraId="57397C81" w14:textId="77777777" w:rsidR="0091315C" w:rsidRDefault="0091315C">
      <w:pPr>
        <w:rPr>
          <w:rFonts w:ascii="Arial" w:hAnsi="Arial" w:cs="Arial"/>
          <w:color w:val="000000"/>
          <w:sz w:val="20"/>
          <w:szCs w:val="20"/>
        </w:rPr>
      </w:pPr>
    </w:p>
    <w:p w14:paraId="536A409F" w14:textId="77777777" w:rsidR="00264E2D" w:rsidRDefault="00264E2D">
      <w:pPr>
        <w:rPr>
          <w:rFonts w:ascii="Arial" w:hAnsi="Arial" w:cs="Arial"/>
          <w:color w:val="000000"/>
          <w:sz w:val="20"/>
          <w:szCs w:val="2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2792"/>
        <w:gridCol w:w="1980"/>
        <w:gridCol w:w="1495"/>
        <w:gridCol w:w="1260"/>
        <w:gridCol w:w="1025"/>
      </w:tblGrid>
      <w:tr w:rsidR="00CC45E6" w:rsidRPr="00175A17" w14:paraId="519AE719" w14:textId="77777777" w:rsidTr="007007BD">
        <w:trPr>
          <w:cantSplit/>
          <w:trHeight w:val="566"/>
        </w:trPr>
        <w:tc>
          <w:tcPr>
            <w:tcW w:w="1528" w:type="dxa"/>
            <w:tcBorders>
              <w:top w:val="single" w:sz="4" w:space="0" w:color="666699"/>
              <w:left w:val="single" w:sz="4" w:space="0" w:color="666699"/>
              <w:bottom w:val="single" w:sz="4" w:space="0" w:color="666699"/>
              <w:right w:val="single" w:sz="4" w:space="0" w:color="666699"/>
            </w:tcBorders>
            <w:vAlign w:val="bottom"/>
          </w:tcPr>
          <w:p w14:paraId="2E3DF2D9" w14:textId="77777777" w:rsidR="00CC45E6" w:rsidRDefault="00CC45E6" w:rsidP="0093563B">
            <w:pPr>
              <w:pStyle w:val="Heading1"/>
              <w:jc w:val="center"/>
              <w:rPr>
                <w:szCs w:val="20"/>
              </w:rPr>
            </w:pPr>
            <w:r>
              <w:rPr>
                <w:szCs w:val="20"/>
              </w:rPr>
              <w:t>Part Number</w:t>
            </w:r>
          </w:p>
        </w:tc>
        <w:tc>
          <w:tcPr>
            <w:tcW w:w="2792" w:type="dxa"/>
            <w:tcBorders>
              <w:top w:val="single" w:sz="4" w:space="0" w:color="666699"/>
              <w:left w:val="single" w:sz="4" w:space="0" w:color="666699"/>
              <w:bottom w:val="single" w:sz="4" w:space="0" w:color="666699"/>
              <w:right w:val="single" w:sz="4" w:space="0" w:color="666699"/>
            </w:tcBorders>
            <w:vAlign w:val="bottom"/>
          </w:tcPr>
          <w:p w14:paraId="199A3591" w14:textId="77777777" w:rsidR="00CC45E6" w:rsidRDefault="00CC45E6" w:rsidP="0093563B">
            <w:pPr>
              <w:pStyle w:val="Heading1"/>
              <w:jc w:val="center"/>
              <w:rPr>
                <w:szCs w:val="20"/>
              </w:rPr>
            </w:pPr>
            <w:r>
              <w:rPr>
                <w:szCs w:val="20"/>
              </w:rPr>
              <w:t>Part Description</w:t>
            </w:r>
          </w:p>
        </w:tc>
        <w:tc>
          <w:tcPr>
            <w:tcW w:w="1980" w:type="dxa"/>
            <w:tcBorders>
              <w:top w:val="single" w:sz="4" w:space="0" w:color="666699"/>
              <w:left w:val="single" w:sz="4" w:space="0" w:color="666699"/>
              <w:bottom w:val="single" w:sz="4" w:space="0" w:color="666699"/>
              <w:right w:val="single" w:sz="4" w:space="0" w:color="666699"/>
            </w:tcBorders>
            <w:vAlign w:val="bottom"/>
          </w:tcPr>
          <w:p w14:paraId="4C05C122" w14:textId="77777777" w:rsidR="00CC45E6" w:rsidRPr="00175A17" w:rsidRDefault="00CC45E6" w:rsidP="0093563B">
            <w:pPr>
              <w:pStyle w:val="Heading1"/>
              <w:jc w:val="center"/>
              <w:rPr>
                <w:szCs w:val="20"/>
              </w:rPr>
            </w:pPr>
            <w:r w:rsidRPr="00175A17">
              <w:rPr>
                <w:szCs w:val="20"/>
              </w:rPr>
              <w:br w:type="page"/>
            </w:r>
            <w:r w:rsidRPr="00175A17">
              <w:rPr>
                <w:szCs w:val="20"/>
              </w:rPr>
              <w:br w:type="page"/>
            </w:r>
            <w:r>
              <w:rPr>
                <w:szCs w:val="20"/>
              </w:rPr>
              <w:t>Touch Technology</w:t>
            </w:r>
          </w:p>
        </w:tc>
        <w:tc>
          <w:tcPr>
            <w:tcW w:w="1495" w:type="dxa"/>
            <w:tcBorders>
              <w:top w:val="single" w:sz="4" w:space="0" w:color="666699"/>
              <w:left w:val="single" w:sz="4" w:space="0" w:color="666699"/>
              <w:bottom w:val="single" w:sz="4" w:space="0" w:color="666699"/>
              <w:right w:val="single" w:sz="4" w:space="0" w:color="666699"/>
            </w:tcBorders>
            <w:vAlign w:val="bottom"/>
          </w:tcPr>
          <w:p w14:paraId="13CF1DCE" w14:textId="77777777" w:rsidR="00CC45E6" w:rsidRPr="00175A17" w:rsidRDefault="00CC45E6" w:rsidP="0093563B">
            <w:pPr>
              <w:pStyle w:val="Heading1"/>
              <w:jc w:val="center"/>
              <w:rPr>
                <w:szCs w:val="20"/>
              </w:rPr>
            </w:pPr>
            <w:r>
              <w:rPr>
                <w:szCs w:val="20"/>
              </w:rPr>
              <w:t>Surface Treatment</w:t>
            </w:r>
          </w:p>
        </w:tc>
        <w:tc>
          <w:tcPr>
            <w:tcW w:w="1260" w:type="dxa"/>
            <w:tcBorders>
              <w:top w:val="single" w:sz="4" w:space="0" w:color="666699"/>
              <w:left w:val="single" w:sz="4" w:space="0" w:color="666699"/>
              <w:bottom w:val="single" w:sz="4" w:space="0" w:color="666699"/>
              <w:right w:val="single" w:sz="4" w:space="0" w:color="666699"/>
            </w:tcBorders>
            <w:vAlign w:val="bottom"/>
          </w:tcPr>
          <w:p w14:paraId="0BB72342" w14:textId="77777777" w:rsidR="00CC45E6" w:rsidRPr="00175A17" w:rsidRDefault="00CC45E6" w:rsidP="0093563B">
            <w:pPr>
              <w:pStyle w:val="Heading1"/>
              <w:jc w:val="center"/>
              <w:rPr>
                <w:szCs w:val="20"/>
              </w:rPr>
            </w:pPr>
            <w:r>
              <w:rPr>
                <w:szCs w:val="20"/>
              </w:rPr>
              <w:t>Touch Interface</w:t>
            </w:r>
          </w:p>
        </w:tc>
        <w:tc>
          <w:tcPr>
            <w:tcW w:w="1025" w:type="dxa"/>
            <w:tcBorders>
              <w:top w:val="single" w:sz="4" w:space="0" w:color="666699"/>
              <w:left w:val="single" w:sz="4" w:space="0" w:color="666699"/>
              <w:bottom w:val="single" w:sz="4" w:space="0" w:color="666699"/>
              <w:right w:val="single" w:sz="4" w:space="0" w:color="666699"/>
            </w:tcBorders>
          </w:tcPr>
          <w:p w14:paraId="0BD05008" w14:textId="77777777" w:rsidR="00CC45E6" w:rsidRDefault="00CC45E6" w:rsidP="0093563B">
            <w:pPr>
              <w:pStyle w:val="Heading1"/>
              <w:jc w:val="center"/>
              <w:rPr>
                <w:szCs w:val="20"/>
              </w:rPr>
            </w:pPr>
            <w:r>
              <w:rPr>
                <w:szCs w:val="20"/>
              </w:rPr>
              <w:t>Color</w:t>
            </w:r>
          </w:p>
        </w:tc>
      </w:tr>
      <w:tr w:rsidR="00CC45E6" w:rsidRPr="005D343A" w14:paraId="703694DF" w14:textId="77777777" w:rsidTr="00076D47">
        <w:trPr>
          <w:cantSplit/>
          <w:trHeight w:val="242"/>
        </w:trPr>
        <w:tc>
          <w:tcPr>
            <w:tcW w:w="1528" w:type="dxa"/>
            <w:tcBorders>
              <w:top w:val="single" w:sz="4" w:space="0" w:color="666699"/>
              <w:left w:val="single" w:sz="4" w:space="0" w:color="666699"/>
              <w:bottom w:val="single" w:sz="4" w:space="0" w:color="666699"/>
              <w:right w:val="single" w:sz="4" w:space="0" w:color="666699"/>
            </w:tcBorders>
          </w:tcPr>
          <w:p w14:paraId="3EA079A8" w14:textId="7CD295E1" w:rsidR="00CC45E6" w:rsidRPr="00CF5D3A" w:rsidRDefault="00D4167C" w:rsidP="00CC45E6">
            <w:pPr>
              <w:rPr>
                <w:rFonts w:ascii="Arial" w:hAnsi="Arial" w:cs="Arial"/>
                <w:color w:val="FF0000"/>
                <w:sz w:val="20"/>
                <w:szCs w:val="20"/>
              </w:rPr>
            </w:pPr>
            <w:bookmarkStart w:id="0" w:name="_GoBack" w:colFirst="3" w:colLast="3"/>
            <w:r w:rsidRPr="00CF5D3A">
              <w:rPr>
                <w:rFonts w:ascii="Arial" w:hAnsi="Arial" w:cs="Arial"/>
                <w:color w:val="FF0000"/>
                <w:sz w:val="20"/>
                <w:szCs w:val="20"/>
              </w:rPr>
              <w:t>E125114</w:t>
            </w:r>
          </w:p>
        </w:tc>
        <w:tc>
          <w:tcPr>
            <w:tcW w:w="2792" w:type="dxa"/>
            <w:tcBorders>
              <w:top w:val="single" w:sz="4" w:space="0" w:color="666699"/>
              <w:left w:val="single" w:sz="4" w:space="0" w:color="666699"/>
              <w:bottom w:val="single" w:sz="4" w:space="0" w:color="666699"/>
              <w:right w:val="single" w:sz="4" w:space="0" w:color="666699"/>
            </w:tcBorders>
          </w:tcPr>
          <w:p w14:paraId="2D67F820" w14:textId="7428A374" w:rsidR="00CC45E6" w:rsidRPr="00CF5D3A" w:rsidRDefault="00D4167C" w:rsidP="00F83DBC">
            <w:pPr>
              <w:rPr>
                <w:rFonts w:ascii="Arial" w:hAnsi="Arial" w:cs="Arial"/>
                <w:color w:val="FF0000"/>
                <w:sz w:val="20"/>
                <w:szCs w:val="20"/>
                <w:lang w:val="de-DE"/>
              </w:rPr>
            </w:pPr>
            <w:r w:rsidRPr="00CF5D3A">
              <w:rPr>
                <w:rFonts w:ascii="Arial" w:hAnsi="Arial" w:cs="Arial"/>
                <w:color w:val="FF0000"/>
                <w:sz w:val="20"/>
                <w:szCs w:val="20"/>
                <w:lang w:val="de-DE"/>
              </w:rPr>
              <w:t>ET2703LM-2UWA-1-BL-G</w:t>
            </w:r>
          </w:p>
        </w:tc>
        <w:tc>
          <w:tcPr>
            <w:tcW w:w="1980" w:type="dxa"/>
            <w:tcBorders>
              <w:top w:val="single" w:sz="4" w:space="0" w:color="666699"/>
              <w:left w:val="single" w:sz="4" w:space="0" w:color="666699"/>
              <w:bottom w:val="single" w:sz="4" w:space="0" w:color="666699"/>
              <w:right w:val="single" w:sz="4" w:space="0" w:color="666699"/>
            </w:tcBorders>
          </w:tcPr>
          <w:p w14:paraId="08A6B227" w14:textId="7C1C5DB7" w:rsidR="00CC45E6" w:rsidRPr="005D343A" w:rsidRDefault="0021099A" w:rsidP="0093563B">
            <w:pPr>
              <w:spacing w:before="40" w:after="40"/>
              <w:rPr>
                <w:rFonts w:ascii="Arial" w:hAnsi="Arial" w:cs="Arial"/>
                <w:sz w:val="20"/>
                <w:szCs w:val="20"/>
                <w:lang w:val="de-DE"/>
              </w:rPr>
            </w:pPr>
            <w:proofErr w:type="spellStart"/>
            <w:r>
              <w:rPr>
                <w:rFonts w:ascii="Arial" w:hAnsi="Arial" w:cs="Arial"/>
                <w:sz w:val="20"/>
                <w:szCs w:val="20"/>
              </w:rPr>
              <w:t>TouchPro</w:t>
            </w:r>
            <w:proofErr w:type="spellEnd"/>
            <w:r>
              <w:rPr>
                <w:rFonts w:ascii="Arial" w:hAnsi="Arial" w:cs="Arial"/>
                <w:sz w:val="20"/>
                <w:szCs w:val="20"/>
              </w:rPr>
              <w:t xml:space="preserve"> </w:t>
            </w:r>
            <w:r w:rsidR="00422534">
              <w:rPr>
                <w:rFonts w:ascii="Arial" w:hAnsi="Arial" w:cs="Arial"/>
                <w:sz w:val="20"/>
                <w:szCs w:val="20"/>
              </w:rPr>
              <w:t>PCAP</w:t>
            </w:r>
          </w:p>
        </w:tc>
        <w:tc>
          <w:tcPr>
            <w:tcW w:w="1495" w:type="dxa"/>
            <w:tcBorders>
              <w:top w:val="single" w:sz="4" w:space="0" w:color="666699"/>
              <w:left w:val="single" w:sz="4" w:space="0" w:color="666699"/>
              <w:bottom w:val="single" w:sz="4" w:space="0" w:color="666699"/>
              <w:right w:val="single" w:sz="4" w:space="0" w:color="666699"/>
            </w:tcBorders>
          </w:tcPr>
          <w:p w14:paraId="7E0D436D" w14:textId="3B3AEA94" w:rsidR="00CC45E6" w:rsidRPr="00CF5D3A" w:rsidRDefault="00D4167C" w:rsidP="0093563B">
            <w:pPr>
              <w:spacing w:before="40" w:after="40"/>
              <w:rPr>
                <w:rFonts w:ascii="Arial" w:hAnsi="Arial" w:cs="Arial"/>
                <w:color w:val="FF0000"/>
                <w:sz w:val="20"/>
                <w:szCs w:val="20"/>
                <w:lang w:val="de-DE"/>
              </w:rPr>
            </w:pPr>
            <w:r w:rsidRPr="00CF5D3A">
              <w:rPr>
                <w:rFonts w:ascii="Arial" w:hAnsi="Arial" w:cs="Arial"/>
                <w:color w:val="FF0000"/>
                <w:sz w:val="20"/>
                <w:szCs w:val="20"/>
              </w:rPr>
              <w:t>AG</w:t>
            </w:r>
          </w:p>
        </w:tc>
        <w:tc>
          <w:tcPr>
            <w:tcW w:w="1260" w:type="dxa"/>
            <w:tcBorders>
              <w:top w:val="single" w:sz="4" w:space="0" w:color="666699"/>
              <w:left w:val="single" w:sz="4" w:space="0" w:color="666699"/>
              <w:bottom w:val="single" w:sz="4" w:space="0" w:color="666699"/>
              <w:right w:val="single" w:sz="4" w:space="0" w:color="666699"/>
            </w:tcBorders>
          </w:tcPr>
          <w:p w14:paraId="5DE0B4D1" w14:textId="77777777" w:rsidR="00CC45E6" w:rsidRPr="005D343A" w:rsidRDefault="00CC45E6" w:rsidP="0093563B">
            <w:pPr>
              <w:spacing w:before="40" w:after="40"/>
              <w:rPr>
                <w:rFonts w:ascii="Arial" w:hAnsi="Arial" w:cs="Arial"/>
                <w:sz w:val="20"/>
                <w:szCs w:val="20"/>
                <w:lang w:val="de-DE"/>
              </w:rPr>
            </w:pPr>
            <w:r>
              <w:rPr>
                <w:rFonts w:ascii="Arial" w:hAnsi="Arial" w:cs="Arial"/>
                <w:sz w:val="20"/>
                <w:szCs w:val="20"/>
              </w:rPr>
              <w:t>USB</w:t>
            </w:r>
          </w:p>
        </w:tc>
        <w:tc>
          <w:tcPr>
            <w:tcW w:w="1025" w:type="dxa"/>
            <w:tcBorders>
              <w:top w:val="single" w:sz="4" w:space="0" w:color="666699"/>
              <w:left w:val="single" w:sz="4" w:space="0" w:color="666699"/>
              <w:bottom w:val="single" w:sz="4" w:space="0" w:color="666699"/>
              <w:right w:val="single" w:sz="4" w:space="0" w:color="666699"/>
            </w:tcBorders>
          </w:tcPr>
          <w:p w14:paraId="10859876" w14:textId="77777777" w:rsidR="00CC45E6" w:rsidRDefault="00CC45E6" w:rsidP="0093563B">
            <w:pPr>
              <w:spacing w:before="40" w:after="40"/>
              <w:rPr>
                <w:rFonts w:ascii="Arial" w:hAnsi="Arial" w:cs="Arial"/>
                <w:sz w:val="20"/>
                <w:szCs w:val="20"/>
              </w:rPr>
            </w:pPr>
            <w:r>
              <w:rPr>
                <w:rFonts w:ascii="Arial" w:hAnsi="Arial" w:cs="Arial"/>
                <w:sz w:val="20"/>
                <w:szCs w:val="20"/>
              </w:rPr>
              <w:t>Black</w:t>
            </w:r>
          </w:p>
        </w:tc>
      </w:tr>
      <w:tr w:rsidR="00C77D22" w:rsidRPr="005D343A" w14:paraId="56165A87" w14:textId="77777777" w:rsidTr="00076D47">
        <w:trPr>
          <w:cantSplit/>
          <w:trHeight w:val="242"/>
        </w:trPr>
        <w:tc>
          <w:tcPr>
            <w:tcW w:w="1528" w:type="dxa"/>
            <w:tcBorders>
              <w:top w:val="single" w:sz="4" w:space="0" w:color="666699"/>
              <w:left w:val="single" w:sz="4" w:space="0" w:color="666699"/>
              <w:bottom w:val="single" w:sz="4" w:space="0" w:color="666699"/>
              <w:right w:val="single" w:sz="4" w:space="0" w:color="666699"/>
            </w:tcBorders>
          </w:tcPr>
          <w:p w14:paraId="1768EA6F" w14:textId="0D121AC2" w:rsidR="00C77D22" w:rsidRPr="00CF5D3A" w:rsidRDefault="00D4167C" w:rsidP="00CC45E6">
            <w:pPr>
              <w:rPr>
                <w:rFonts w:ascii="Arial" w:hAnsi="Arial" w:cs="Arial"/>
                <w:color w:val="FF0000"/>
                <w:sz w:val="20"/>
                <w:szCs w:val="20"/>
              </w:rPr>
            </w:pPr>
            <w:r w:rsidRPr="00CF5D3A">
              <w:rPr>
                <w:rFonts w:ascii="Arial" w:hAnsi="Arial" w:cs="Arial"/>
                <w:color w:val="FF0000"/>
                <w:sz w:val="20"/>
                <w:szCs w:val="20"/>
              </w:rPr>
              <w:t>E125304</w:t>
            </w:r>
          </w:p>
        </w:tc>
        <w:tc>
          <w:tcPr>
            <w:tcW w:w="2792" w:type="dxa"/>
            <w:tcBorders>
              <w:top w:val="single" w:sz="4" w:space="0" w:color="666699"/>
              <w:left w:val="single" w:sz="4" w:space="0" w:color="666699"/>
              <w:bottom w:val="single" w:sz="4" w:space="0" w:color="666699"/>
              <w:right w:val="single" w:sz="4" w:space="0" w:color="666699"/>
            </w:tcBorders>
          </w:tcPr>
          <w:p w14:paraId="2EF66C08" w14:textId="147DF0D2" w:rsidR="00C77D22" w:rsidRPr="00CF5D3A" w:rsidRDefault="00D4167C" w:rsidP="00F83DBC">
            <w:pPr>
              <w:rPr>
                <w:rFonts w:ascii="Arial" w:hAnsi="Arial" w:cs="Arial"/>
                <w:color w:val="FF0000"/>
                <w:sz w:val="20"/>
                <w:szCs w:val="20"/>
                <w:lang w:val="de-DE"/>
              </w:rPr>
            </w:pPr>
            <w:r w:rsidRPr="00CF5D3A">
              <w:rPr>
                <w:rFonts w:ascii="Arial" w:hAnsi="Arial" w:cs="Arial"/>
                <w:color w:val="FF0000"/>
                <w:sz w:val="20"/>
                <w:szCs w:val="20"/>
                <w:lang w:val="de-DE"/>
              </w:rPr>
              <w:t>ET2703LM-2UWA-1-WH-G</w:t>
            </w:r>
          </w:p>
        </w:tc>
        <w:tc>
          <w:tcPr>
            <w:tcW w:w="1980" w:type="dxa"/>
            <w:tcBorders>
              <w:top w:val="single" w:sz="4" w:space="0" w:color="666699"/>
              <w:left w:val="single" w:sz="4" w:space="0" w:color="666699"/>
              <w:bottom w:val="single" w:sz="4" w:space="0" w:color="666699"/>
              <w:right w:val="single" w:sz="4" w:space="0" w:color="666699"/>
            </w:tcBorders>
          </w:tcPr>
          <w:p w14:paraId="3E9B423A" w14:textId="41625BA4" w:rsidR="00C77D22" w:rsidRDefault="00C77D22" w:rsidP="0093563B">
            <w:pPr>
              <w:spacing w:before="40" w:after="40"/>
              <w:rPr>
                <w:rFonts w:ascii="Arial" w:hAnsi="Arial" w:cs="Arial"/>
                <w:sz w:val="20"/>
                <w:szCs w:val="20"/>
              </w:rPr>
            </w:pPr>
            <w:proofErr w:type="spellStart"/>
            <w:r>
              <w:rPr>
                <w:rFonts w:ascii="Arial" w:hAnsi="Arial" w:cs="Arial"/>
                <w:sz w:val="20"/>
                <w:szCs w:val="20"/>
              </w:rPr>
              <w:t>TouchPro</w:t>
            </w:r>
            <w:proofErr w:type="spellEnd"/>
            <w:r>
              <w:rPr>
                <w:rFonts w:ascii="Arial" w:hAnsi="Arial" w:cs="Arial"/>
                <w:sz w:val="20"/>
                <w:szCs w:val="20"/>
              </w:rPr>
              <w:t xml:space="preserve"> PCAP</w:t>
            </w:r>
          </w:p>
        </w:tc>
        <w:tc>
          <w:tcPr>
            <w:tcW w:w="1495" w:type="dxa"/>
            <w:tcBorders>
              <w:top w:val="single" w:sz="4" w:space="0" w:color="666699"/>
              <w:left w:val="single" w:sz="4" w:space="0" w:color="666699"/>
              <w:bottom w:val="single" w:sz="4" w:space="0" w:color="666699"/>
              <w:right w:val="single" w:sz="4" w:space="0" w:color="666699"/>
            </w:tcBorders>
          </w:tcPr>
          <w:p w14:paraId="6548844F" w14:textId="7A46595C" w:rsidR="00C77D22" w:rsidRPr="00CF5D3A" w:rsidRDefault="00D4167C" w:rsidP="0093563B">
            <w:pPr>
              <w:spacing w:before="40" w:after="40"/>
              <w:rPr>
                <w:rFonts w:ascii="Arial" w:hAnsi="Arial" w:cs="Arial"/>
                <w:color w:val="FF0000"/>
                <w:sz w:val="20"/>
                <w:szCs w:val="20"/>
              </w:rPr>
            </w:pPr>
            <w:r w:rsidRPr="00CF5D3A">
              <w:rPr>
                <w:rFonts w:ascii="Arial" w:hAnsi="Arial" w:cs="Arial"/>
                <w:color w:val="FF0000"/>
                <w:sz w:val="20"/>
                <w:szCs w:val="20"/>
              </w:rPr>
              <w:t>AG</w:t>
            </w:r>
          </w:p>
        </w:tc>
        <w:tc>
          <w:tcPr>
            <w:tcW w:w="1260" w:type="dxa"/>
            <w:tcBorders>
              <w:top w:val="single" w:sz="4" w:space="0" w:color="666699"/>
              <w:left w:val="single" w:sz="4" w:space="0" w:color="666699"/>
              <w:bottom w:val="single" w:sz="4" w:space="0" w:color="666699"/>
              <w:right w:val="single" w:sz="4" w:space="0" w:color="666699"/>
            </w:tcBorders>
          </w:tcPr>
          <w:p w14:paraId="2A08B15A" w14:textId="5F0C7DE0" w:rsidR="00C77D22" w:rsidRDefault="00C77D22" w:rsidP="0093563B">
            <w:pPr>
              <w:spacing w:before="40" w:after="40"/>
              <w:rPr>
                <w:rFonts w:ascii="Arial" w:hAnsi="Arial" w:cs="Arial"/>
                <w:sz w:val="20"/>
                <w:szCs w:val="20"/>
              </w:rPr>
            </w:pPr>
            <w:r>
              <w:rPr>
                <w:rFonts w:ascii="Arial" w:hAnsi="Arial" w:cs="Arial"/>
                <w:sz w:val="20"/>
                <w:szCs w:val="20"/>
              </w:rPr>
              <w:t>USB</w:t>
            </w:r>
          </w:p>
        </w:tc>
        <w:tc>
          <w:tcPr>
            <w:tcW w:w="1025" w:type="dxa"/>
            <w:tcBorders>
              <w:top w:val="single" w:sz="4" w:space="0" w:color="666699"/>
              <w:left w:val="single" w:sz="4" w:space="0" w:color="666699"/>
              <w:bottom w:val="single" w:sz="4" w:space="0" w:color="666699"/>
              <w:right w:val="single" w:sz="4" w:space="0" w:color="666699"/>
            </w:tcBorders>
          </w:tcPr>
          <w:p w14:paraId="2A889DB1" w14:textId="0B09B6AC" w:rsidR="00C77D22" w:rsidRDefault="00C77D22" w:rsidP="0093563B">
            <w:pPr>
              <w:spacing w:before="40" w:after="40"/>
              <w:rPr>
                <w:rFonts w:ascii="Arial" w:hAnsi="Arial" w:cs="Arial"/>
                <w:sz w:val="20"/>
                <w:szCs w:val="20"/>
              </w:rPr>
            </w:pPr>
            <w:r>
              <w:rPr>
                <w:rFonts w:ascii="Arial" w:hAnsi="Arial" w:cs="Arial"/>
                <w:sz w:val="20"/>
                <w:szCs w:val="20"/>
              </w:rPr>
              <w:t>White</w:t>
            </w:r>
          </w:p>
        </w:tc>
      </w:tr>
      <w:bookmarkEnd w:id="0"/>
    </w:tbl>
    <w:p w14:paraId="78FA1D14" w14:textId="77777777" w:rsidR="0091315C" w:rsidRPr="003577D8" w:rsidRDefault="0091315C">
      <w:pPr>
        <w:rPr>
          <w:rFonts w:ascii="Arial" w:hAnsi="Arial" w:cs="Arial"/>
          <w:color w:val="000000"/>
          <w:sz w:val="20"/>
          <w:szCs w:val="20"/>
          <w:lang w:val="da-DK"/>
        </w:rPr>
      </w:pPr>
    </w:p>
    <w:p w14:paraId="2E3A8207" w14:textId="77777777" w:rsidR="000C59FD" w:rsidRPr="003577D8" w:rsidRDefault="000C59FD">
      <w:pPr>
        <w:rPr>
          <w:rFonts w:ascii="Arial" w:hAnsi="Arial" w:cs="Arial"/>
          <w:color w:val="000000"/>
          <w:sz w:val="20"/>
          <w:szCs w:val="20"/>
          <w:lang w:val="da-DK"/>
        </w:rPr>
      </w:pPr>
    </w:p>
    <w:p w14:paraId="159B0077" w14:textId="77777777" w:rsidR="0097460C" w:rsidRPr="003577D8" w:rsidRDefault="0097460C">
      <w:pPr>
        <w:rPr>
          <w:rFonts w:ascii="Arial" w:hAnsi="Arial" w:cs="Arial"/>
          <w:color w:val="000000"/>
          <w:sz w:val="20"/>
          <w:szCs w:val="20"/>
          <w:lang w:val="da-DK"/>
        </w:rPr>
      </w:pPr>
    </w:p>
    <w:tbl>
      <w:tblPr>
        <w:tblW w:w="2371" w:type="pct"/>
        <w:tblCellSpacing w:w="0" w:type="dxa"/>
        <w:tblInd w:w="25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702"/>
        <w:gridCol w:w="3139"/>
      </w:tblGrid>
      <w:tr w:rsidR="000C59FD" w:rsidRPr="00061236" w14:paraId="3F49F736" w14:textId="77777777" w:rsidTr="00B6653F">
        <w:trPr>
          <w:trHeight w:val="567"/>
          <w:tblCellSpacing w:w="0" w:type="dxa"/>
        </w:trPr>
        <w:tc>
          <w:tcPr>
            <w:tcW w:w="1758" w:type="pct"/>
            <w:tcBorders>
              <w:top w:val="outset" w:sz="6" w:space="0" w:color="auto"/>
              <w:left w:val="outset" w:sz="6" w:space="0" w:color="auto"/>
              <w:bottom w:val="outset" w:sz="6" w:space="0" w:color="auto"/>
              <w:right w:val="outset" w:sz="6" w:space="0" w:color="auto"/>
            </w:tcBorders>
          </w:tcPr>
          <w:p w14:paraId="766D985D" w14:textId="77777777" w:rsidR="000C59FD" w:rsidRPr="00061236" w:rsidRDefault="000C59FD" w:rsidP="0093563B">
            <w:pPr>
              <w:rPr>
                <w:rFonts w:ascii="Arial" w:hAnsi="Arial" w:cs="Arial"/>
                <w:sz w:val="20"/>
                <w:szCs w:val="20"/>
              </w:rPr>
            </w:pPr>
            <w:r w:rsidRPr="00061236">
              <w:rPr>
                <w:rFonts w:ascii="Arial" w:hAnsi="Arial" w:cs="Arial"/>
                <w:sz w:val="20"/>
                <w:szCs w:val="20"/>
              </w:rPr>
              <w:t>Document Number</w:t>
            </w:r>
          </w:p>
        </w:tc>
        <w:tc>
          <w:tcPr>
            <w:tcW w:w="3242" w:type="pct"/>
            <w:tcBorders>
              <w:top w:val="outset" w:sz="6" w:space="0" w:color="auto"/>
              <w:left w:val="outset" w:sz="6" w:space="0" w:color="auto"/>
              <w:bottom w:val="outset" w:sz="6" w:space="0" w:color="auto"/>
              <w:right w:val="outset" w:sz="6" w:space="0" w:color="auto"/>
            </w:tcBorders>
          </w:tcPr>
          <w:p w14:paraId="657B1E65" w14:textId="77777777" w:rsidR="000C59FD" w:rsidRPr="00061236" w:rsidRDefault="000C59FD" w:rsidP="0093563B">
            <w:pPr>
              <w:rPr>
                <w:rFonts w:ascii="Arial" w:hAnsi="Arial" w:cs="Arial"/>
                <w:sz w:val="20"/>
                <w:szCs w:val="20"/>
              </w:rPr>
            </w:pPr>
            <w:r w:rsidRPr="00061236">
              <w:rPr>
                <w:rFonts w:ascii="Arial" w:hAnsi="Arial" w:cs="Arial"/>
                <w:sz w:val="20"/>
                <w:szCs w:val="20"/>
              </w:rPr>
              <w:t>Description</w:t>
            </w:r>
          </w:p>
        </w:tc>
      </w:tr>
      <w:tr w:rsidR="000C59FD" w:rsidRPr="00061236" w14:paraId="6FF76038"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139DA963" w14:textId="69A5806D" w:rsidR="000C59FD" w:rsidRPr="00061236" w:rsidRDefault="00422534" w:rsidP="0093563B">
            <w:pPr>
              <w:rPr>
                <w:rFonts w:ascii="Arial" w:hAnsi="Arial" w:cs="Arial"/>
                <w:sz w:val="20"/>
                <w:szCs w:val="20"/>
              </w:rPr>
            </w:pPr>
            <w:r w:rsidRPr="00422534">
              <w:rPr>
                <w:rFonts w:ascii="Arial" w:hAnsi="Arial" w:cs="Arial"/>
                <w:sz w:val="20"/>
                <w:szCs w:val="20"/>
              </w:rPr>
              <w:t>MS601</w:t>
            </w:r>
            <w:r w:rsidR="006B7464">
              <w:rPr>
                <w:rFonts w:ascii="Arial" w:hAnsi="Arial" w:cs="Arial"/>
                <w:sz w:val="20"/>
                <w:szCs w:val="20"/>
              </w:rPr>
              <w:t>97</w:t>
            </w:r>
            <w:r w:rsidR="00574BCA">
              <w:rPr>
                <w:rFonts w:ascii="Arial" w:hAnsi="Arial" w:cs="Arial"/>
                <w:sz w:val="20"/>
                <w:szCs w:val="20"/>
              </w:rPr>
              <w:t>6</w:t>
            </w:r>
          </w:p>
        </w:tc>
        <w:tc>
          <w:tcPr>
            <w:tcW w:w="3242" w:type="pct"/>
            <w:tcBorders>
              <w:top w:val="outset" w:sz="6" w:space="0" w:color="auto"/>
              <w:left w:val="outset" w:sz="6" w:space="0" w:color="auto"/>
              <w:bottom w:val="outset" w:sz="6" w:space="0" w:color="auto"/>
              <w:right w:val="outset" w:sz="6" w:space="0" w:color="auto"/>
            </w:tcBorders>
          </w:tcPr>
          <w:p w14:paraId="2277FB7B" w14:textId="77777777" w:rsidR="000C59FD" w:rsidRPr="00061236" w:rsidRDefault="000C59FD" w:rsidP="0093563B">
            <w:pPr>
              <w:rPr>
                <w:rFonts w:ascii="Arial" w:hAnsi="Arial" w:cs="Arial"/>
                <w:sz w:val="20"/>
                <w:szCs w:val="20"/>
              </w:rPr>
            </w:pPr>
            <w:r w:rsidRPr="00061236">
              <w:rPr>
                <w:rFonts w:ascii="Arial" w:hAnsi="Arial" w:cs="Arial"/>
                <w:sz w:val="20"/>
                <w:szCs w:val="20"/>
              </w:rPr>
              <w:t>Dimensional drawings</w:t>
            </w:r>
          </w:p>
        </w:tc>
      </w:tr>
      <w:tr w:rsidR="000C59FD" w:rsidRPr="00061236" w14:paraId="2522B208"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00332993" w14:textId="29184FC5" w:rsidR="000C59FD" w:rsidRPr="005A4B26" w:rsidRDefault="005A4B26" w:rsidP="0093563B">
            <w:pPr>
              <w:rPr>
                <w:rFonts w:ascii="Arial" w:hAnsi="Arial" w:cs="Arial"/>
                <w:sz w:val="20"/>
                <w:szCs w:val="20"/>
              </w:rPr>
            </w:pPr>
            <w:r w:rsidRPr="005A4B26">
              <w:rPr>
                <w:rFonts w:ascii="Arial" w:hAnsi="Arial" w:cs="Arial"/>
                <w:sz w:val="20"/>
                <w:szCs w:val="20"/>
              </w:rPr>
              <w:t>MD6000</w:t>
            </w:r>
            <w:r w:rsidR="006B7464">
              <w:rPr>
                <w:rFonts w:ascii="Arial" w:hAnsi="Arial" w:cs="Arial"/>
                <w:sz w:val="20"/>
                <w:szCs w:val="20"/>
              </w:rPr>
              <w:t>8</w:t>
            </w:r>
            <w:r w:rsidR="001F304C">
              <w:rPr>
                <w:rFonts w:ascii="Arial" w:hAnsi="Arial" w:cs="Arial"/>
                <w:sz w:val="20"/>
                <w:szCs w:val="20"/>
              </w:rPr>
              <w:t>0</w:t>
            </w:r>
          </w:p>
        </w:tc>
        <w:tc>
          <w:tcPr>
            <w:tcW w:w="3242" w:type="pct"/>
            <w:tcBorders>
              <w:top w:val="outset" w:sz="6" w:space="0" w:color="auto"/>
              <w:left w:val="outset" w:sz="6" w:space="0" w:color="auto"/>
              <w:bottom w:val="outset" w:sz="6" w:space="0" w:color="auto"/>
              <w:right w:val="outset" w:sz="6" w:space="0" w:color="auto"/>
            </w:tcBorders>
          </w:tcPr>
          <w:p w14:paraId="45CEAF2A" w14:textId="77777777" w:rsidR="000C59FD" w:rsidRPr="005A4B26" w:rsidRDefault="000C59FD" w:rsidP="0093563B">
            <w:pPr>
              <w:rPr>
                <w:rFonts w:ascii="Arial" w:hAnsi="Arial" w:cs="Arial"/>
                <w:sz w:val="20"/>
                <w:szCs w:val="20"/>
              </w:rPr>
            </w:pPr>
            <w:r w:rsidRPr="005A4B26">
              <w:rPr>
                <w:rFonts w:ascii="Arial" w:hAnsi="Arial" w:cs="Arial"/>
                <w:sz w:val="20"/>
                <w:szCs w:val="20"/>
              </w:rPr>
              <w:t>Regulatory certificates</w:t>
            </w:r>
          </w:p>
        </w:tc>
      </w:tr>
      <w:tr w:rsidR="001F304C" w:rsidRPr="00061236" w14:paraId="41F366AC"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3F14A19E" w14:textId="3819E13C" w:rsidR="001F304C" w:rsidRPr="00C52830" w:rsidRDefault="001F304C">
            <w:pPr>
              <w:rPr>
                <w:rFonts w:ascii="Arial" w:hAnsi="Arial" w:cs="Arial"/>
                <w:sz w:val="20"/>
                <w:szCs w:val="20"/>
              </w:rPr>
            </w:pPr>
            <w:r>
              <w:rPr>
                <w:rFonts w:ascii="Arial" w:hAnsi="Arial" w:cs="Arial"/>
                <w:sz w:val="20"/>
                <w:szCs w:val="20"/>
              </w:rPr>
              <w:t>UM600152</w:t>
            </w:r>
          </w:p>
        </w:tc>
        <w:tc>
          <w:tcPr>
            <w:tcW w:w="3242" w:type="pct"/>
            <w:tcBorders>
              <w:top w:val="outset" w:sz="6" w:space="0" w:color="auto"/>
              <w:left w:val="outset" w:sz="6" w:space="0" w:color="auto"/>
              <w:bottom w:val="outset" w:sz="6" w:space="0" w:color="auto"/>
              <w:right w:val="outset" w:sz="6" w:space="0" w:color="auto"/>
            </w:tcBorders>
          </w:tcPr>
          <w:p w14:paraId="1588F388" w14:textId="32E94B5E" w:rsidR="001F304C" w:rsidRPr="00061236" w:rsidRDefault="001F304C" w:rsidP="0093563B">
            <w:pPr>
              <w:rPr>
                <w:rFonts w:ascii="Arial" w:hAnsi="Arial" w:cs="Arial"/>
                <w:sz w:val="20"/>
                <w:szCs w:val="20"/>
              </w:rPr>
            </w:pPr>
            <w:r w:rsidRPr="00061236">
              <w:rPr>
                <w:rFonts w:ascii="Arial" w:hAnsi="Arial" w:cs="Arial"/>
                <w:sz w:val="20"/>
                <w:szCs w:val="20"/>
              </w:rPr>
              <w:t>User</w:t>
            </w:r>
            <w:r>
              <w:rPr>
                <w:rFonts w:ascii="Arial" w:hAnsi="Arial" w:cs="Arial"/>
                <w:sz w:val="20"/>
                <w:szCs w:val="20"/>
              </w:rPr>
              <w:t xml:space="preserve"> Guide – </w:t>
            </w:r>
            <w:r w:rsidRPr="00061236">
              <w:rPr>
                <w:rFonts w:ascii="Arial" w:hAnsi="Arial" w:cs="Arial"/>
                <w:sz w:val="20"/>
                <w:szCs w:val="20"/>
              </w:rPr>
              <w:t>English</w:t>
            </w:r>
          </w:p>
        </w:tc>
      </w:tr>
      <w:tr w:rsidR="001F304C" w:rsidRPr="00061236" w14:paraId="6DE9B436"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31B6AC27" w14:textId="1BC46B52" w:rsidR="001F304C" w:rsidRPr="00C52830" w:rsidRDefault="001F304C">
            <w:pPr>
              <w:rPr>
                <w:rFonts w:ascii="Arial" w:hAnsi="Arial" w:cs="Arial"/>
                <w:sz w:val="20"/>
                <w:szCs w:val="20"/>
              </w:rPr>
            </w:pPr>
            <w:r>
              <w:rPr>
                <w:rFonts w:ascii="Arial" w:hAnsi="Arial" w:cs="Arial"/>
                <w:sz w:val="20"/>
                <w:szCs w:val="20"/>
              </w:rPr>
              <w:t>UM600153</w:t>
            </w:r>
          </w:p>
        </w:tc>
        <w:tc>
          <w:tcPr>
            <w:tcW w:w="3242" w:type="pct"/>
            <w:tcBorders>
              <w:top w:val="outset" w:sz="6" w:space="0" w:color="auto"/>
              <w:left w:val="outset" w:sz="6" w:space="0" w:color="auto"/>
              <w:bottom w:val="outset" w:sz="6" w:space="0" w:color="auto"/>
              <w:right w:val="outset" w:sz="6" w:space="0" w:color="auto"/>
            </w:tcBorders>
          </w:tcPr>
          <w:p w14:paraId="47F71B93" w14:textId="50097631"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French</w:t>
            </w:r>
          </w:p>
        </w:tc>
      </w:tr>
      <w:tr w:rsidR="001F304C" w:rsidRPr="00061236" w14:paraId="6757976D"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39B36557" w14:textId="4DBA3ED8" w:rsidR="001F304C" w:rsidRPr="00C52830" w:rsidRDefault="001F304C">
            <w:pPr>
              <w:rPr>
                <w:rFonts w:ascii="Arial" w:hAnsi="Arial" w:cs="Arial"/>
                <w:sz w:val="20"/>
                <w:szCs w:val="20"/>
              </w:rPr>
            </w:pPr>
            <w:r>
              <w:rPr>
                <w:rFonts w:ascii="Arial" w:hAnsi="Arial" w:cs="Arial"/>
                <w:sz w:val="20"/>
                <w:szCs w:val="20"/>
              </w:rPr>
              <w:t>UM600154</w:t>
            </w:r>
          </w:p>
        </w:tc>
        <w:tc>
          <w:tcPr>
            <w:tcW w:w="3242" w:type="pct"/>
            <w:tcBorders>
              <w:top w:val="outset" w:sz="6" w:space="0" w:color="auto"/>
              <w:left w:val="outset" w:sz="6" w:space="0" w:color="auto"/>
              <w:bottom w:val="outset" w:sz="6" w:space="0" w:color="auto"/>
              <w:right w:val="outset" w:sz="6" w:space="0" w:color="auto"/>
            </w:tcBorders>
          </w:tcPr>
          <w:p w14:paraId="32439FD6" w14:textId="7C85AF75"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Italian</w:t>
            </w:r>
          </w:p>
        </w:tc>
      </w:tr>
      <w:tr w:rsidR="001F304C" w:rsidRPr="00061236" w14:paraId="40FA3DDB"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265923C4" w14:textId="076A6B8E" w:rsidR="001F304C" w:rsidRPr="00C52830" w:rsidRDefault="001F304C">
            <w:pPr>
              <w:rPr>
                <w:rFonts w:ascii="Arial" w:hAnsi="Arial" w:cs="Arial"/>
                <w:sz w:val="20"/>
                <w:szCs w:val="20"/>
              </w:rPr>
            </w:pPr>
            <w:r>
              <w:rPr>
                <w:rFonts w:ascii="Arial" w:hAnsi="Arial" w:cs="Arial"/>
                <w:sz w:val="20"/>
                <w:szCs w:val="20"/>
              </w:rPr>
              <w:t>UM600155</w:t>
            </w:r>
          </w:p>
        </w:tc>
        <w:tc>
          <w:tcPr>
            <w:tcW w:w="3242" w:type="pct"/>
            <w:tcBorders>
              <w:top w:val="outset" w:sz="6" w:space="0" w:color="auto"/>
              <w:left w:val="outset" w:sz="6" w:space="0" w:color="auto"/>
              <w:bottom w:val="outset" w:sz="6" w:space="0" w:color="auto"/>
              <w:right w:val="outset" w:sz="6" w:space="0" w:color="auto"/>
            </w:tcBorders>
          </w:tcPr>
          <w:p w14:paraId="44BDD0A6" w14:textId="38E058E0"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German</w:t>
            </w:r>
          </w:p>
        </w:tc>
      </w:tr>
      <w:tr w:rsidR="001F304C" w:rsidRPr="00061236" w14:paraId="60993511"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5B23D452" w14:textId="4EA0B5C8" w:rsidR="001F304C" w:rsidRPr="00C52830" w:rsidRDefault="001F304C">
            <w:pPr>
              <w:rPr>
                <w:rFonts w:ascii="Arial" w:hAnsi="Arial" w:cs="Arial"/>
                <w:sz w:val="20"/>
                <w:szCs w:val="20"/>
              </w:rPr>
            </w:pPr>
            <w:r>
              <w:rPr>
                <w:rFonts w:ascii="Arial" w:hAnsi="Arial" w:cs="Arial"/>
                <w:sz w:val="20"/>
                <w:szCs w:val="20"/>
              </w:rPr>
              <w:t>UM600156</w:t>
            </w:r>
          </w:p>
        </w:tc>
        <w:tc>
          <w:tcPr>
            <w:tcW w:w="3242" w:type="pct"/>
            <w:tcBorders>
              <w:top w:val="outset" w:sz="6" w:space="0" w:color="auto"/>
              <w:left w:val="outset" w:sz="6" w:space="0" w:color="auto"/>
              <w:bottom w:val="outset" w:sz="6" w:space="0" w:color="auto"/>
              <w:right w:val="outset" w:sz="6" w:space="0" w:color="auto"/>
            </w:tcBorders>
          </w:tcPr>
          <w:p w14:paraId="08953EDC" w14:textId="44DC7BF3"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Spanish</w:t>
            </w:r>
          </w:p>
        </w:tc>
      </w:tr>
      <w:tr w:rsidR="001F304C" w:rsidRPr="00061236" w14:paraId="77D9FE21"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2F2FFD97" w14:textId="6B1F9EDE" w:rsidR="001F304C" w:rsidRPr="00C52830" w:rsidRDefault="001F304C">
            <w:pPr>
              <w:rPr>
                <w:rFonts w:ascii="Arial" w:hAnsi="Arial" w:cs="Arial"/>
                <w:sz w:val="20"/>
                <w:szCs w:val="20"/>
              </w:rPr>
            </w:pPr>
            <w:r>
              <w:rPr>
                <w:rFonts w:ascii="Arial" w:hAnsi="Arial" w:cs="Arial"/>
                <w:sz w:val="20"/>
                <w:szCs w:val="20"/>
              </w:rPr>
              <w:t>UM600157</w:t>
            </w:r>
          </w:p>
        </w:tc>
        <w:tc>
          <w:tcPr>
            <w:tcW w:w="3242" w:type="pct"/>
            <w:tcBorders>
              <w:top w:val="outset" w:sz="6" w:space="0" w:color="auto"/>
              <w:left w:val="outset" w:sz="6" w:space="0" w:color="auto"/>
              <w:bottom w:val="outset" w:sz="6" w:space="0" w:color="auto"/>
              <w:right w:val="outset" w:sz="6" w:space="0" w:color="auto"/>
            </w:tcBorders>
          </w:tcPr>
          <w:p w14:paraId="5F205E99" w14:textId="2B8241EB"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xml:space="preserve">– Russian </w:t>
            </w:r>
          </w:p>
        </w:tc>
      </w:tr>
      <w:tr w:rsidR="001F304C" w:rsidRPr="00061236" w14:paraId="08703CAE"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7095C163" w14:textId="6B25FAE8" w:rsidR="001F304C" w:rsidRPr="00C52830" w:rsidRDefault="001F304C">
            <w:pPr>
              <w:rPr>
                <w:rFonts w:ascii="Arial" w:hAnsi="Arial" w:cs="Arial"/>
                <w:sz w:val="20"/>
                <w:szCs w:val="20"/>
              </w:rPr>
            </w:pPr>
            <w:r>
              <w:rPr>
                <w:rFonts w:ascii="Arial" w:hAnsi="Arial" w:cs="Arial"/>
                <w:sz w:val="20"/>
                <w:szCs w:val="20"/>
              </w:rPr>
              <w:lastRenderedPageBreak/>
              <w:t>UM600158</w:t>
            </w:r>
          </w:p>
        </w:tc>
        <w:tc>
          <w:tcPr>
            <w:tcW w:w="3242" w:type="pct"/>
            <w:tcBorders>
              <w:top w:val="outset" w:sz="6" w:space="0" w:color="auto"/>
              <w:left w:val="outset" w:sz="6" w:space="0" w:color="auto"/>
              <w:bottom w:val="outset" w:sz="6" w:space="0" w:color="auto"/>
              <w:right w:val="outset" w:sz="6" w:space="0" w:color="auto"/>
            </w:tcBorders>
          </w:tcPr>
          <w:p w14:paraId="3C28E89A" w14:textId="4023652E"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Japanese</w:t>
            </w:r>
          </w:p>
        </w:tc>
      </w:tr>
      <w:tr w:rsidR="001F304C" w:rsidRPr="00061236" w14:paraId="1A7B232F"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54D4A5CB" w14:textId="37956921" w:rsidR="001F304C" w:rsidRPr="00C52830" w:rsidRDefault="001F304C">
            <w:pPr>
              <w:rPr>
                <w:rFonts w:ascii="Arial" w:hAnsi="Arial" w:cs="Arial"/>
                <w:sz w:val="20"/>
                <w:szCs w:val="20"/>
              </w:rPr>
            </w:pPr>
            <w:r>
              <w:rPr>
                <w:rFonts w:ascii="Arial" w:hAnsi="Arial" w:cs="Arial"/>
                <w:sz w:val="20"/>
                <w:szCs w:val="20"/>
              </w:rPr>
              <w:t>UM600159</w:t>
            </w:r>
          </w:p>
        </w:tc>
        <w:tc>
          <w:tcPr>
            <w:tcW w:w="3242" w:type="pct"/>
            <w:tcBorders>
              <w:top w:val="outset" w:sz="6" w:space="0" w:color="auto"/>
              <w:left w:val="outset" w:sz="6" w:space="0" w:color="auto"/>
              <w:bottom w:val="outset" w:sz="6" w:space="0" w:color="auto"/>
              <w:right w:val="outset" w:sz="6" w:space="0" w:color="auto"/>
            </w:tcBorders>
          </w:tcPr>
          <w:p w14:paraId="7CE93AA1" w14:textId="5CB9BC49"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Simplified Chinese</w:t>
            </w:r>
          </w:p>
        </w:tc>
      </w:tr>
      <w:tr w:rsidR="001F304C" w:rsidRPr="00061236" w14:paraId="035DA717"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01017CBF" w14:textId="2BF41DC0" w:rsidR="001F304C" w:rsidRPr="00C52830" w:rsidRDefault="001F304C">
            <w:pPr>
              <w:rPr>
                <w:rFonts w:ascii="Arial" w:hAnsi="Arial" w:cs="Arial"/>
                <w:sz w:val="20"/>
                <w:szCs w:val="20"/>
              </w:rPr>
            </w:pPr>
            <w:r>
              <w:rPr>
                <w:rFonts w:ascii="Arial" w:hAnsi="Arial" w:cs="Arial"/>
                <w:sz w:val="20"/>
                <w:szCs w:val="20"/>
              </w:rPr>
              <w:t>UM600160</w:t>
            </w:r>
          </w:p>
        </w:tc>
        <w:tc>
          <w:tcPr>
            <w:tcW w:w="3242" w:type="pct"/>
            <w:tcBorders>
              <w:top w:val="outset" w:sz="6" w:space="0" w:color="auto"/>
              <w:left w:val="outset" w:sz="6" w:space="0" w:color="auto"/>
              <w:bottom w:val="outset" w:sz="6" w:space="0" w:color="auto"/>
              <w:right w:val="outset" w:sz="6" w:space="0" w:color="auto"/>
            </w:tcBorders>
          </w:tcPr>
          <w:p w14:paraId="311B677B" w14:textId="051B441A"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Traditional Chinese</w:t>
            </w:r>
          </w:p>
        </w:tc>
      </w:tr>
      <w:tr w:rsidR="001F304C" w:rsidRPr="00061236" w14:paraId="798068AB"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0EBCF792" w14:textId="4607CF8B" w:rsidR="001F304C" w:rsidRDefault="001F304C">
            <w:pPr>
              <w:rPr>
                <w:rFonts w:ascii="Arial" w:hAnsi="Arial" w:cs="Arial"/>
                <w:sz w:val="20"/>
                <w:szCs w:val="20"/>
              </w:rPr>
            </w:pPr>
            <w:r>
              <w:rPr>
                <w:rFonts w:ascii="Arial" w:hAnsi="Arial" w:cs="Arial"/>
                <w:sz w:val="20"/>
                <w:szCs w:val="20"/>
              </w:rPr>
              <w:t>UM600161</w:t>
            </w:r>
          </w:p>
        </w:tc>
        <w:tc>
          <w:tcPr>
            <w:tcW w:w="3242" w:type="pct"/>
            <w:tcBorders>
              <w:top w:val="outset" w:sz="6" w:space="0" w:color="auto"/>
              <w:left w:val="outset" w:sz="6" w:space="0" w:color="auto"/>
              <w:bottom w:val="outset" w:sz="6" w:space="0" w:color="auto"/>
              <w:right w:val="outset" w:sz="6" w:space="0" w:color="auto"/>
            </w:tcBorders>
          </w:tcPr>
          <w:p w14:paraId="02726459" w14:textId="29912CBA" w:rsidR="001F304C" w:rsidRPr="00061236" w:rsidRDefault="001F304C"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Korean</w:t>
            </w:r>
          </w:p>
        </w:tc>
      </w:tr>
    </w:tbl>
    <w:p w14:paraId="3ADFCE52" w14:textId="77777777" w:rsidR="000C59FD" w:rsidRDefault="000C59FD">
      <w:pPr>
        <w:rPr>
          <w:rFonts w:ascii="Arial" w:hAnsi="Arial" w:cs="Arial"/>
          <w:color w:val="000000"/>
          <w:sz w:val="20"/>
          <w:szCs w:val="20"/>
        </w:rPr>
      </w:pPr>
    </w:p>
    <w:p w14:paraId="36FB0162" w14:textId="77777777" w:rsidR="00DD3142" w:rsidRDefault="00DD3142" w:rsidP="00DD3142">
      <w:pPr>
        <w:pStyle w:val="Heading2"/>
        <w:shd w:val="clear" w:color="auto" w:fill="FFFFFF"/>
        <w:jc w:val="left"/>
        <w:rPr>
          <w:rFonts w:ascii="Verdana" w:hAnsi="Verdana"/>
          <w:b w:val="0"/>
          <w:color w:val="000000"/>
          <w:sz w:val="17"/>
          <w:szCs w:val="17"/>
        </w:rPr>
      </w:pPr>
      <w:r w:rsidRPr="00DD3142">
        <w:rPr>
          <w:rStyle w:val="Strong"/>
          <w:rFonts w:ascii="Verdana" w:hAnsi="Verdana"/>
          <w:b/>
          <w:bCs w:val="0"/>
          <w:color w:val="000000"/>
          <w:sz w:val="20"/>
          <w:szCs w:val="20"/>
        </w:rPr>
        <w:t>MTBF (Mean Time Between Failures)</w:t>
      </w:r>
      <w:r w:rsidRPr="00DD3142">
        <w:rPr>
          <w:rFonts w:ascii="Verdana" w:hAnsi="Verdana"/>
          <w:color w:val="000000"/>
          <w:sz w:val="20"/>
          <w:szCs w:val="20"/>
        </w:rPr>
        <w:t xml:space="preserve"> </w:t>
      </w:r>
      <w:r w:rsidRPr="00DD3142">
        <w:rPr>
          <w:rFonts w:ascii="Verdana" w:hAnsi="Verdana"/>
          <w:b w:val="0"/>
          <w:color w:val="000000"/>
          <w:sz w:val="17"/>
          <w:szCs w:val="17"/>
        </w:rPr>
        <w:t xml:space="preserve">An MTBF measurement is based on a statistical sample and is not intended to predict any one specific unit's reliability; </w:t>
      </w:r>
      <w:proofErr w:type="gramStart"/>
      <w:r w:rsidRPr="00DD3142">
        <w:rPr>
          <w:rFonts w:ascii="Verdana" w:hAnsi="Verdana"/>
          <w:b w:val="0"/>
          <w:color w:val="000000"/>
          <w:sz w:val="17"/>
          <w:szCs w:val="17"/>
        </w:rPr>
        <w:t>thus</w:t>
      </w:r>
      <w:proofErr w:type="gramEnd"/>
      <w:r w:rsidRPr="00DD3142">
        <w:rPr>
          <w:rFonts w:ascii="Verdana" w:hAnsi="Verdana"/>
          <w:b w:val="0"/>
          <w:color w:val="000000"/>
          <w:sz w:val="17"/>
          <w:szCs w:val="17"/>
        </w:rPr>
        <w:t xml:space="preserve"> MTBF is not, and should not be construed as, a warranty measurement.</w:t>
      </w:r>
    </w:p>
    <w:p w14:paraId="5670E9D0" w14:textId="77777777" w:rsidR="005A4B26" w:rsidRDefault="005A4B26" w:rsidP="005A4B26"/>
    <w:p w14:paraId="44C6A8E7" w14:textId="77777777" w:rsidR="005A4B26" w:rsidRDefault="005A4B26" w:rsidP="005A4B26"/>
    <w:tbl>
      <w:tblPr>
        <w:tblW w:w="6092" w:type="dxa"/>
        <w:tblInd w:w="108" w:type="dxa"/>
        <w:tblLook w:val="04A0" w:firstRow="1" w:lastRow="0" w:firstColumn="1" w:lastColumn="0" w:noHBand="0" w:noVBand="1"/>
      </w:tblPr>
      <w:tblGrid>
        <w:gridCol w:w="4716"/>
        <w:gridCol w:w="1376"/>
      </w:tblGrid>
      <w:tr w:rsidR="005A4B26" w14:paraId="681DC38E" w14:textId="77777777" w:rsidTr="00F83204">
        <w:trPr>
          <w:trHeight w:val="255"/>
        </w:trPr>
        <w:tc>
          <w:tcPr>
            <w:tcW w:w="4716" w:type="dxa"/>
            <w:vMerge w:val="restart"/>
            <w:tcBorders>
              <w:top w:val="single" w:sz="8" w:space="0" w:color="auto"/>
              <w:left w:val="single" w:sz="8" w:space="0" w:color="auto"/>
              <w:bottom w:val="single" w:sz="4" w:space="0" w:color="auto"/>
              <w:right w:val="single" w:sz="4" w:space="0" w:color="auto"/>
            </w:tcBorders>
            <w:shd w:val="clear" w:color="auto" w:fill="99CCFF"/>
            <w:vAlign w:val="bottom"/>
            <w:hideMark/>
          </w:tcPr>
          <w:p w14:paraId="144A85AE" w14:textId="77777777" w:rsidR="005A4B26" w:rsidRDefault="005A4B26" w:rsidP="00F83204">
            <w:pPr>
              <w:jc w:val="center"/>
              <w:rPr>
                <w:rFonts w:ascii="Arial" w:hAnsi="Arial" w:cs="Arial"/>
                <w:b/>
                <w:bCs/>
                <w:sz w:val="20"/>
                <w:szCs w:val="20"/>
              </w:rPr>
            </w:pPr>
            <w:r>
              <w:rPr>
                <w:rFonts w:ascii="Arial" w:hAnsi="Arial" w:cs="Arial"/>
                <w:b/>
                <w:bCs/>
                <w:sz w:val="20"/>
                <w:szCs w:val="20"/>
              </w:rPr>
              <w:t>Options/Peripheral/Upgrades</w:t>
            </w:r>
          </w:p>
        </w:tc>
        <w:tc>
          <w:tcPr>
            <w:tcW w:w="1376" w:type="dxa"/>
            <w:tcBorders>
              <w:top w:val="single" w:sz="8" w:space="0" w:color="auto"/>
              <w:left w:val="nil"/>
              <w:bottom w:val="nil"/>
              <w:right w:val="single" w:sz="8" w:space="0" w:color="auto"/>
            </w:tcBorders>
            <w:shd w:val="clear" w:color="auto" w:fill="99CCFF"/>
            <w:vAlign w:val="bottom"/>
            <w:hideMark/>
          </w:tcPr>
          <w:p w14:paraId="09F71CEF" w14:textId="77777777" w:rsidR="005A4B26" w:rsidRDefault="005A4B26" w:rsidP="00F83204">
            <w:pPr>
              <w:jc w:val="center"/>
              <w:rPr>
                <w:rFonts w:ascii="Arial" w:hAnsi="Arial" w:cs="Arial"/>
                <w:b/>
                <w:bCs/>
                <w:sz w:val="20"/>
                <w:szCs w:val="20"/>
              </w:rPr>
            </w:pPr>
            <w:r>
              <w:rPr>
                <w:rFonts w:ascii="Arial" w:hAnsi="Arial" w:cs="Arial"/>
                <w:b/>
                <w:bCs/>
                <w:sz w:val="20"/>
                <w:szCs w:val="20"/>
              </w:rPr>
              <w:t>Part #</w:t>
            </w:r>
          </w:p>
        </w:tc>
      </w:tr>
      <w:tr w:rsidR="005A4B26" w14:paraId="4B915937" w14:textId="77777777" w:rsidTr="00F83204">
        <w:trPr>
          <w:trHeight w:val="525"/>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8E40A68" w14:textId="77777777" w:rsidR="005A4B26" w:rsidRDefault="005A4B26" w:rsidP="00F83204">
            <w:pPr>
              <w:rPr>
                <w:rFonts w:ascii="Arial" w:hAnsi="Arial" w:cs="Arial"/>
                <w:b/>
                <w:bCs/>
                <w:sz w:val="20"/>
                <w:szCs w:val="20"/>
              </w:rPr>
            </w:pPr>
          </w:p>
        </w:tc>
        <w:tc>
          <w:tcPr>
            <w:tcW w:w="1376" w:type="dxa"/>
            <w:tcBorders>
              <w:top w:val="nil"/>
              <w:left w:val="nil"/>
              <w:bottom w:val="nil"/>
              <w:right w:val="single" w:sz="8" w:space="0" w:color="auto"/>
            </w:tcBorders>
            <w:shd w:val="clear" w:color="auto" w:fill="99CCFF"/>
            <w:vAlign w:val="bottom"/>
            <w:hideMark/>
          </w:tcPr>
          <w:p w14:paraId="3F70203B" w14:textId="77777777" w:rsidR="005A4B26" w:rsidRDefault="005A4B26" w:rsidP="00F83204">
            <w:pPr>
              <w:jc w:val="center"/>
              <w:rPr>
                <w:rFonts w:ascii="Arial" w:hAnsi="Arial" w:cs="Arial"/>
                <w:b/>
                <w:bCs/>
                <w:sz w:val="20"/>
                <w:szCs w:val="20"/>
              </w:rPr>
            </w:pPr>
            <w:r>
              <w:rPr>
                <w:rFonts w:ascii="Arial" w:hAnsi="Arial" w:cs="Arial"/>
                <w:b/>
                <w:bCs/>
                <w:sz w:val="20"/>
                <w:szCs w:val="20"/>
              </w:rPr>
              <w:t>(RoHS Compliant)</w:t>
            </w:r>
          </w:p>
        </w:tc>
      </w:tr>
      <w:tr w:rsidR="005A4B26" w14:paraId="79CDB775" w14:textId="77777777" w:rsidTr="00F83204">
        <w:trPr>
          <w:trHeight w:val="255"/>
        </w:trPr>
        <w:tc>
          <w:tcPr>
            <w:tcW w:w="4716" w:type="dxa"/>
            <w:tcBorders>
              <w:top w:val="single" w:sz="8" w:space="0" w:color="auto"/>
              <w:left w:val="single" w:sz="8" w:space="0" w:color="auto"/>
              <w:bottom w:val="single" w:sz="4" w:space="0" w:color="auto"/>
              <w:right w:val="single" w:sz="4" w:space="0" w:color="auto"/>
            </w:tcBorders>
            <w:vAlign w:val="bottom"/>
            <w:hideMark/>
          </w:tcPr>
          <w:p w14:paraId="22186E65" w14:textId="77777777" w:rsidR="005A4B26" w:rsidRDefault="005A4B26" w:rsidP="00F83204">
            <w:pPr>
              <w:rPr>
                <w:rFonts w:ascii="Arial" w:hAnsi="Arial" w:cs="Arial"/>
                <w:sz w:val="20"/>
                <w:szCs w:val="20"/>
              </w:rPr>
            </w:pPr>
            <w:r>
              <w:rPr>
                <w:rFonts w:ascii="Arial" w:hAnsi="Arial" w:cs="Arial"/>
                <w:sz w:val="20"/>
                <w:szCs w:val="20"/>
              </w:rPr>
              <w:t xml:space="preserve">1.8m Cable Kit </w:t>
            </w:r>
          </w:p>
        </w:tc>
        <w:tc>
          <w:tcPr>
            <w:tcW w:w="1376" w:type="dxa"/>
            <w:tcBorders>
              <w:top w:val="single" w:sz="8" w:space="0" w:color="auto"/>
              <w:left w:val="nil"/>
              <w:bottom w:val="single" w:sz="4" w:space="0" w:color="auto"/>
              <w:right w:val="single" w:sz="8" w:space="0" w:color="auto"/>
            </w:tcBorders>
            <w:vAlign w:val="bottom"/>
            <w:hideMark/>
          </w:tcPr>
          <w:p w14:paraId="1E4FE33F" w14:textId="77777777" w:rsidR="005A4B26" w:rsidRDefault="005A4B26" w:rsidP="00F83204">
            <w:pPr>
              <w:jc w:val="center"/>
              <w:rPr>
                <w:rFonts w:ascii="Arial" w:hAnsi="Arial" w:cs="Arial"/>
                <w:sz w:val="20"/>
                <w:szCs w:val="20"/>
              </w:rPr>
            </w:pPr>
            <w:r w:rsidRPr="000624BE">
              <w:rPr>
                <w:rFonts w:ascii="Arial" w:hAnsi="Arial" w:cs="Arial"/>
                <w:sz w:val="20"/>
                <w:szCs w:val="20"/>
              </w:rPr>
              <w:t>E210789</w:t>
            </w:r>
          </w:p>
        </w:tc>
      </w:tr>
      <w:tr w:rsidR="005A4B26" w14:paraId="17054854" w14:textId="77777777" w:rsidTr="00F83204">
        <w:trPr>
          <w:trHeight w:val="255"/>
        </w:trPr>
        <w:tc>
          <w:tcPr>
            <w:tcW w:w="4716" w:type="dxa"/>
            <w:tcBorders>
              <w:top w:val="nil"/>
              <w:left w:val="single" w:sz="8" w:space="0" w:color="auto"/>
              <w:bottom w:val="nil"/>
              <w:right w:val="single" w:sz="4" w:space="0" w:color="auto"/>
            </w:tcBorders>
            <w:vAlign w:val="center"/>
          </w:tcPr>
          <w:p w14:paraId="6403FFF5" w14:textId="77777777" w:rsidR="005A4B26" w:rsidRDefault="005A4B26" w:rsidP="00F83204">
            <w:pPr>
              <w:rPr>
                <w:rFonts w:ascii="Arial" w:hAnsi="Arial" w:cs="Arial"/>
                <w:sz w:val="20"/>
                <w:szCs w:val="20"/>
              </w:rPr>
            </w:pPr>
            <w:r>
              <w:rPr>
                <w:rFonts w:ascii="Arial" w:hAnsi="Arial" w:cs="Arial"/>
                <w:sz w:val="20"/>
                <w:szCs w:val="20"/>
              </w:rPr>
              <w:t>3m Cable Kit</w:t>
            </w:r>
          </w:p>
        </w:tc>
        <w:tc>
          <w:tcPr>
            <w:tcW w:w="1376" w:type="dxa"/>
            <w:tcBorders>
              <w:top w:val="nil"/>
              <w:left w:val="nil"/>
              <w:bottom w:val="single" w:sz="4" w:space="0" w:color="auto"/>
              <w:right w:val="single" w:sz="8" w:space="0" w:color="auto"/>
            </w:tcBorders>
            <w:vAlign w:val="bottom"/>
          </w:tcPr>
          <w:p w14:paraId="087F4EF8" w14:textId="77777777" w:rsidR="005A4B26" w:rsidRDefault="005A4B26" w:rsidP="00F83204">
            <w:pPr>
              <w:jc w:val="center"/>
              <w:rPr>
                <w:rFonts w:ascii="Arial" w:hAnsi="Arial" w:cs="Arial"/>
                <w:sz w:val="20"/>
                <w:szCs w:val="20"/>
              </w:rPr>
            </w:pPr>
            <w:r w:rsidRPr="000624BE">
              <w:rPr>
                <w:rFonts w:ascii="Arial" w:hAnsi="Arial" w:cs="Arial"/>
                <w:sz w:val="20"/>
                <w:szCs w:val="20"/>
              </w:rPr>
              <w:t>E210606</w:t>
            </w:r>
          </w:p>
        </w:tc>
      </w:tr>
      <w:tr w:rsidR="005A4B26" w14:paraId="447A159E" w14:textId="77777777" w:rsidTr="00F83204">
        <w:trPr>
          <w:trHeight w:val="255"/>
        </w:trPr>
        <w:tc>
          <w:tcPr>
            <w:tcW w:w="4716" w:type="dxa"/>
            <w:tcBorders>
              <w:top w:val="single" w:sz="4" w:space="0" w:color="auto"/>
              <w:left w:val="single" w:sz="8" w:space="0" w:color="auto"/>
              <w:bottom w:val="single" w:sz="4" w:space="0" w:color="auto"/>
              <w:right w:val="single" w:sz="4" w:space="0" w:color="auto"/>
            </w:tcBorders>
            <w:vAlign w:val="bottom"/>
          </w:tcPr>
          <w:p w14:paraId="40B475E3" w14:textId="40B6665E" w:rsidR="005A4B26" w:rsidRDefault="005A4B26" w:rsidP="00F83204">
            <w:pPr>
              <w:rPr>
                <w:rFonts w:ascii="Arial" w:hAnsi="Arial" w:cs="Arial"/>
                <w:sz w:val="20"/>
                <w:szCs w:val="20"/>
              </w:rPr>
            </w:pPr>
            <w:r>
              <w:rPr>
                <w:rFonts w:ascii="Arial" w:hAnsi="Arial" w:cs="Arial"/>
                <w:sz w:val="20"/>
                <w:szCs w:val="20"/>
              </w:rPr>
              <w:t>Magnetic Stripe Reader</w:t>
            </w:r>
            <w:r w:rsidR="00497F60">
              <w:rPr>
                <w:rFonts w:ascii="Arial" w:hAnsi="Arial" w:cs="Arial"/>
                <w:sz w:val="20"/>
                <w:szCs w:val="20"/>
              </w:rPr>
              <w:t xml:space="preserve"> - Black</w:t>
            </w:r>
          </w:p>
        </w:tc>
        <w:tc>
          <w:tcPr>
            <w:tcW w:w="1376" w:type="dxa"/>
            <w:tcBorders>
              <w:top w:val="nil"/>
              <w:left w:val="nil"/>
              <w:bottom w:val="single" w:sz="4" w:space="0" w:color="auto"/>
              <w:right w:val="single" w:sz="8" w:space="0" w:color="auto"/>
            </w:tcBorders>
            <w:vAlign w:val="bottom"/>
          </w:tcPr>
          <w:p w14:paraId="661B6838" w14:textId="77777777" w:rsidR="005A4B26" w:rsidRDefault="005A4B26" w:rsidP="00F83204">
            <w:pPr>
              <w:jc w:val="center"/>
              <w:rPr>
                <w:rFonts w:ascii="Arial" w:hAnsi="Arial" w:cs="Arial"/>
                <w:sz w:val="20"/>
                <w:szCs w:val="20"/>
              </w:rPr>
            </w:pPr>
            <w:r w:rsidRPr="000624BE">
              <w:rPr>
                <w:rFonts w:ascii="Arial" w:hAnsi="Arial" w:cs="Arial"/>
                <w:sz w:val="20"/>
                <w:szCs w:val="20"/>
              </w:rPr>
              <w:t>E001002</w:t>
            </w:r>
          </w:p>
        </w:tc>
      </w:tr>
      <w:tr w:rsidR="001F304C" w14:paraId="7860FBAD" w14:textId="77777777" w:rsidTr="00F83204">
        <w:trPr>
          <w:trHeight w:val="255"/>
        </w:trPr>
        <w:tc>
          <w:tcPr>
            <w:tcW w:w="4716" w:type="dxa"/>
            <w:tcBorders>
              <w:top w:val="nil"/>
              <w:left w:val="single" w:sz="8" w:space="0" w:color="auto"/>
              <w:bottom w:val="single" w:sz="4" w:space="0" w:color="auto"/>
              <w:right w:val="single" w:sz="4" w:space="0" w:color="auto"/>
            </w:tcBorders>
            <w:vAlign w:val="bottom"/>
          </w:tcPr>
          <w:p w14:paraId="63C7CEE2" w14:textId="6677242B" w:rsidR="001F304C" w:rsidRDefault="001F304C" w:rsidP="00F83204">
            <w:pPr>
              <w:pStyle w:val="Default"/>
              <w:rPr>
                <w:color w:val="auto"/>
                <w:sz w:val="20"/>
                <w:szCs w:val="20"/>
              </w:rPr>
            </w:pPr>
            <w:r>
              <w:rPr>
                <w:sz w:val="20"/>
                <w:szCs w:val="20"/>
              </w:rPr>
              <w:t>Magnetic Stripe Reader - White</w:t>
            </w:r>
          </w:p>
        </w:tc>
        <w:tc>
          <w:tcPr>
            <w:tcW w:w="1376" w:type="dxa"/>
            <w:tcBorders>
              <w:top w:val="nil"/>
              <w:left w:val="nil"/>
              <w:bottom w:val="single" w:sz="4" w:space="0" w:color="auto"/>
              <w:right w:val="single" w:sz="8" w:space="0" w:color="auto"/>
            </w:tcBorders>
          </w:tcPr>
          <w:p w14:paraId="03589536" w14:textId="03B36575" w:rsidR="001F304C" w:rsidRDefault="001F304C" w:rsidP="00F83204">
            <w:pPr>
              <w:pStyle w:val="Default"/>
              <w:jc w:val="center"/>
              <w:rPr>
                <w:color w:val="auto"/>
                <w:sz w:val="20"/>
                <w:szCs w:val="20"/>
              </w:rPr>
            </w:pPr>
            <w:r>
              <w:rPr>
                <w:color w:val="auto"/>
                <w:sz w:val="20"/>
                <w:szCs w:val="20"/>
              </w:rPr>
              <w:t>E352392</w:t>
            </w:r>
          </w:p>
        </w:tc>
      </w:tr>
      <w:tr w:rsidR="005A4B26" w14:paraId="75899C49" w14:textId="77777777" w:rsidTr="00F83204">
        <w:trPr>
          <w:trHeight w:val="255"/>
        </w:trPr>
        <w:tc>
          <w:tcPr>
            <w:tcW w:w="4716" w:type="dxa"/>
            <w:tcBorders>
              <w:top w:val="nil"/>
              <w:left w:val="single" w:sz="8" w:space="0" w:color="auto"/>
              <w:bottom w:val="single" w:sz="4" w:space="0" w:color="auto"/>
              <w:right w:val="single" w:sz="4" w:space="0" w:color="auto"/>
            </w:tcBorders>
            <w:vAlign w:val="bottom"/>
          </w:tcPr>
          <w:p w14:paraId="1A9C301C" w14:textId="2A094A00" w:rsidR="005A4B26" w:rsidRDefault="00574BCA" w:rsidP="00F83204">
            <w:pPr>
              <w:pStyle w:val="Default"/>
              <w:rPr>
                <w:color w:val="auto"/>
                <w:sz w:val="20"/>
                <w:szCs w:val="20"/>
              </w:rPr>
            </w:pPr>
            <w:r>
              <w:rPr>
                <w:color w:val="auto"/>
                <w:sz w:val="20"/>
                <w:szCs w:val="20"/>
              </w:rPr>
              <w:t>Privacy Screen 27</w:t>
            </w:r>
            <w:r w:rsidR="00497F60">
              <w:rPr>
                <w:color w:val="auto"/>
                <w:sz w:val="20"/>
                <w:szCs w:val="20"/>
              </w:rPr>
              <w:t>-in</w:t>
            </w:r>
          </w:p>
        </w:tc>
        <w:tc>
          <w:tcPr>
            <w:tcW w:w="1376" w:type="dxa"/>
            <w:tcBorders>
              <w:top w:val="nil"/>
              <w:left w:val="nil"/>
              <w:bottom w:val="single" w:sz="4" w:space="0" w:color="auto"/>
              <w:right w:val="single" w:sz="8" w:space="0" w:color="auto"/>
            </w:tcBorders>
          </w:tcPr>
          <w:p w14:paraId="74EE5040" w14:textId="1A3F472E" w:rsidR="005A4B26" w:rsidRDefault="00574BCA" w:rsidP="00F83204">
            <w:pPr>
              <w:pStyle w:val="Default"/>
              <w:jc w:val="center"/>
              <w:rPr>
                <w:color w:val="auto"/>
                <w:sz w:val="20"/>
                <w:szCs w:val="20"/>
              </w:rPr>
            </w:pPr>
            <w:r>
              <w:rPr>
                <w:color w:val="auto"/>
                <w:sz w:val="20"/>
                <w:szCs w:val="20"/>
              </w:rPr>
              <w:t>E353170</w:t>
            </w:r>
          </w:p>
        </w:tc>
      </w:tr>
      <w:tr w:rsidR="005A4B26" w14:paraId="1271264F" w14:textId="77777777" w:rsidTr="00F83204">
        <w:trPr>
          <w:trHeight w:val="255"/>
        </w:trPr>
        <w:tc>
          <w:tcPr>
            <w:tcW w:w="4716" w:type="dxa"/>
            <w:tcBorders>
              <w:top w:val="nil"/>
              <w:left w:val="single" w:sz="8" w:space="0" w:color="auto"/>
              <w:bottom w:val="single" w:sz="4" w:space="0" w:color="auto"/>
              <w:right w:val="single" w:sz="4" w:space="0" w:color="auto"/>
            </w:tcBorders>
            <w:vAlign w:val="bottom"/>
          </w:tcPr>
          <w:p w14:paraId="3B3D923C" w14:textId="1337B6C9" w:rsidR="005A4B26" w:rsidRDefault="0086794D" w:rsidP="00F83204">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Elo Stand 2402/3-27</w:t>
            </w:r>
            <w:r w:rsidR="001523C1">
              <w:rPr>
                <w:rFonts w:ascii="Arial" w:eastAsia="Batang" w:hAnsi="Arial" w:cs="Arial"/>
                <w:sz w:val="20"/>
                <w:szCs w:val="20"/>
                <w:lang w:eastAsia="ko-KR"/>
              </w:rPr>
              <w:t>02/3 - Black</w:t>
            </w:r>
          </w:p>
        </w:tc>
        <w:tc>
          <w:tcPr>
            <w:tcW w:w="1376" w:type="dxa"/>
            <w:tcBorders>
              <w:top w:val="nil"/>
              <w:left w:val="nil"/>
              <w:bottom w:val="single" w:sz="4" w:space="0" w:color="auto"/>
              <w:right w:val="single" w:sz="8" w:space="0" w:color="auto"/>
            </w:tcBorders>
            <w:vAlign w:val="bottom"/>
          </w:tcPr>
          <w:p w14:paraId="441FC90F" w14:textId="5AFEA6CA" w:rsidR="005A4B26" w:rsidRDefault="0086794D" w:rsidP="00F83204">
            <w:pPr>
              <w:autoSpaceDE w:val="0"/>
              <w:autoSpaceDN w:val="0"/>
              <w:adjustRightInd w:val="0"/>
              <w:jc w:val="center"/>
              <w:rPr>
                <w:rFonts w:ascii="Arial" w:eastAsia="Batang" w:hAnsi="Arial" w:cs="Arial"/>
                <w:sz w:val="20"/>
                <w:szCs w:val="20"/>
                <w:lang w:eastAsia="ko-KR"/>
              </w:rPr>
            </w:pPr>
            <w:r>
              <w:rPr>
                <w:rFonts w:ascii="Arial" w:eastAsia="Batang" w:hAnsi="Arial" w:cs="Arial"/>
                <w:sz w:val="20"/>
                <w:szCs w:val="20"/>
                <w:lang w:eastAsia="ko-KR"/>
              </w:rPr>
              <w:t>E509844</w:t>
            </w:r>
          </w:p>
        </w:tc>
      </w:tr>
      <w:tr w:rsidR="001F304C" w14:paraId="7CAEE5C2" w14:textId="77777777" w:rsidTr="00F83204">
        <w:trPr>
          <w:trHeight w:val="255"/>
        </w:trPr>
        <w:tc>
          <w:tcPr>
            <w:tcW w:w="4716" w:type="dxa"/>
            <w:tcBorders>
              <w:top w:val="nil"/>
              <w:left w:val="single" w:sz="8" w:space="0" w:color="auto"/>
              <w:bottom w:val="single" w:sz="4" w:space="0" w:color="auto"/>
              <w:right w:val="single" w:sz="4" w:space="0" w:color="auto"/>
            </w:tcBorders>
            <w:vAlign w:val="bottom"/>
          </w:tcPr>
          <w:p w14:paraId="495D5920" w14:textId="7E26865D" w:rsidR="001F304C" w:rsidRDefault="001F304C" w:rsidP="00F83204">
            <w:pPr>
              <w:rPr>
                <w:rFonts w:ascii="Arial" w:hAnsi="Arial" w:cs="Arial"/>
                <w:sz w:val="20"/>
                <w:szCs w:val="20"/>
              </w:rPr>
            </w:pPr>
            <w:r>
              <w:rPr>
                <w:rFonts w:ascii="Arial" w:eastAsia="Batang" w:hAnsi="Arial" w:cs="Arial"/>
                <w:sz w:val="20"/>
                <w:szCs w:val="20"/>
                <w:lang w:eastAsia="ko-KR"/>
              </w:rPr>
              <w:t xml:space="preserve">Elo Stand 2402/3-2702/3 – White </w:t>
            </w:r>
          </w:p>
        </w:tc>
        <w:tc>
          <w:tcPr>
            <w:tcW w:w="1376" w:type="dxa"/>
            <w:tcBorders>
              <w:top w:val="nil"/>
              <w:left w:val="nil"/>
              <w:bottom w:val="single" w:sz="4" w:space="0" w:color="auto"/>
              <w:right w:val="single" w:sz="8" w:space="0" w:color="auto"/>
            </w:tcBorders>
            <w:vAlign w:val="bottom"/>
          </w:tcPr>
          <w:p w14:paraId="1D31058E" w14:textId="26FDA482" w:rsidR="001F304C" w:rsidRDefault="001F304C" w:rsidP="00F83204">
            <w:pPr>
              <w:jc w:val="center"/>
              <w:rPr>
                <w:rFonts w:ascii="Arial" w:hAnsi="Arial" w:cs="Arial"/>
                <w:sz w:val="20"/>
                <w:szCs w:val="20"/>
              </w:rPr>
            </w:pPr>
            <w:r>
              <w:rPr>
                <w:rFonts w:ascii="Arial" w:hAnsi="Arial" w:cs="Arial"/>
                <w:sz w:val="20"/>
                <w:szCs w:val="20"/>
              </w:rPr>
              <w:t>E510042</w:t>
            </w:r>
          </w:p>
        </w:tc>
      </w:tr>
      <w:tr w:rsidR="005A4B26" w14:paraId="61F028BD" w14:textId="77777777" w:rsidTr="00F83204">
        <w:trPr>
          <w:trHeight w:val="255"/>
        </w:trPr>
        <w:tc>
          <w:tcPr>
            <w:tcW w:w="4716" w:type="dxa"/>
            <w:tcBorders>
              <w:top w:val="nil"/>
              <w:left w:val="single" w:sz="8" w:space="0" w:color="auto"/>
              <w:bottom w:val="single" w:sz="4" w:space="0" w:color="auto"/>
              <w:right w:val="single" w:sz="4" w:space="0" w:color="auto"/>
            </w:tcBorders>
            <w:vAlign w:val="bottom"/>
          </w:tcPr>
          <w:p w14:paraId="19D760B8" w14:textId="20DC4B94" w:rsidR="005A4B26" w:rsidRDefault="00813E5F" w:rsidP="00F83204">
            <w:pPr>
              <w:rPr>
                <w:rFonts w:ascii="Arial" w:hAnsi="Arial" w:cs="Arial"/>
                <w:sz w:val="20"/>
                <w:szCs w:val="20"/>
              </w:rPr>
            </w:pPr>
            <w:r>
              <w:rPr>
                <w:rFonts w:ascii="Arial" w:hAnsi="Arial" w:cs="Arial"/>
                <w:sz w:val="20"/>
                <w:szCs w:val="20"/>
              </w:rPr>
              <w:t>Elo Monitor Handles</w:t>
            </w:r>
            <w:r w:rsidR="006D35CB">
              <w:rPr>
                <w:rFonts w:ascii="Arial" w:hAnsi="Arial" w:cs="Arial"/>
                <w:sz w:val="20"/>
                <w:szCs w:val="20"/>
              </w:rPr>
              <w:t xml:space="preserve"> – 1 Set</w:t>
            </w:r>
          </w:p>
        </w:tc>
        <w:tc>
          <w:tcPr>
            <w:tcW w:w="1376" w:type="dxa"/>
            <w:tcBorders>
              <w:top w:val="nil"/>
              <w:left w:val="nil"/>
              <w:bottom w:val="single" w:sz="4" w:space="0" w:color="auto"/>
              <w:right w:val="single" w:sz="8" w:space="0" w:color="auto"/>
            </w:tcBorders>
            <w:vAlign w:val="bottom"/>
          </w:tcPr>
          <w:p w14:paraId="76A63946" w14:textId="65B0453B" w:rsidR="005A4B26" w:rsidRDefault="00813E5F" w:rsidP="00F83204">
            <w:pPr>
              <w:jc w:val="center"/>
              <w:rPr>
                <w:rFonts w:ascii="Arial" w:hAnsi="Arial" w:cs="Arial"/>
                <w:sz w:val="20"/>
                <w:szCs w:val="20"/>
              </w:rPr>
            </w:pPr>
            <w:r>
              <w:rPr>
                <w:rFonts w:ascii="Arial" w:hAnsi="Arial" w:cs="Arial"/>
                <w:sz w:val="20"/>
                <w:szCs w:val="20"/>
              </w:rPr>
              <w:t>E352196</w:t>
            </w:r>
          </w:p>
        </w:tc>
      </w:tr>
      <w:tr w:rsidR="005A4B26" w14:paraId="2454EF11" w14:textId="77777777" w:rsidTr="003F49B5">
        <w:trPr>
          <w:trHeight w:val="305"/>
        </w:trPr>
        <w:tc>
          <w:tcPr>
            <w:tcW w:w="4716" w:type="dxa"/>
            <w:tcBorders>
              <w:top w:val="single" w:sz="4" w:space="0" w:color="auto"/>
              <w:left w:val="single" w:sz="4" w:space="0" w:color="auto"/>
              <w:bottom w:val="single" w:sz="4" w:space="0" w:color="auto"/>
              <w:right w:val="single" w:sz="4" w:space="0" w:color="auto"/>
            </w:tcBorders>
            <w:vAlign w:val="bottom"/>
          </w:tcPr>
          <w:p w14:paraId="0A3C31A9" w14:textId="2EF1E624" w:rsidR="005A4B26" w:rsidRDefault="005A4B26" w:rsidP="00F83204">
            <w:pPr>
              <w:rPr>
                <w:rFonts w:ascii="Arial" w:hAnsi="Arial" w:cs="Arial"/>
                <w:sz w:val="20"/>
                <w:szCs w:val="20"/>
              </w:rPr>
            </w:pPr>
            <w:r>
              <w:rPr>
                <w:rFonts w:ascii="Arial" w:hAnsi="Arial" w:cs="Arial"/>
                <w:sz w:val="20"/>
                <w:szCs w:val="20"/>
              </w:rPr>
              <w:t>Wall mount</w:t>
            </w:r>
          </w:p>
        </w:tc>
        <w:tc>
          <w:tcPr>
            <w:tcW w:w="1376" w:type="dxa"/>
            <w:tcBorders>
              <w:top w:val="single" w:sz="4" w:space="0" w:color="auto"/>
              <w:left w:val="nil"/>
              <w:bottom w:val="single" w:sz="4" w:space="0" w:color="auto"/>
              <w:right w:val="single" w:sz="4" w:space="0" w:color="auto"/>
            </w:tcBorders>
            <w:vAlign w:val="bottom"/>
          </w:tcPr>
          <w:p w14:paraId="4249CD47" w14:textId="2E37D4F7" w:rsidR="005A4B26" w:rsidRPr="000624BE" w:rsidRDefault="005A4B26" w:rsidP="00F83204">
            <w:pPr>
              <w:jc w:val="center"/>
              <w:rPr>
                <w:rFonts w:ascii="Arial" w:hAnsi="Arial" w:cs="Arial"/>
                <w:sz w:val="20"/>
                <w:szCs w:val="20"/>
              </w:rPr>
            </w:pPr>
            <w:r w:rsidRPr="005A4B26">
              <w:rPr>
                <w:rFonts w:ascii="Arial" w:hAnsi="Arial" w:cs="Arial"/>
                <w:sz w:val="20"/>
                <w:szCs w:val="20"/>
              </w:rPr>
              <w:t>E143088</w:t>
            </w:r>
          </w:p>
        </w:tc>
      </w:tr>
      <w:tr w:rsidR="005A4B26" w14:paraId="7EEEF848" w14:textId="77777777" w:rsidTr="00F83204">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69642395" w14:textId="07913B0B" w:rsidR="005A4B26" w:rsidRDefault="00740B1C" w:rsidP="00F83204">
            <w:pPr>
              <w:rPr>
                <w:rFonts w:ascii="Arial" w:hAnsi="Arial" w:cs="Arial"/>
                <w:sz w:val="20"/>
                <w:szCs w:val="20"/>
              </w:rPr>
            </w:pPr>
            <w:r>
              <w:rPr>
                <w:rFonts w:ascii="Arial" w:hAnsi="Arial" w:cs="Arial"/>
                <w:sz w:val="20"/>
                <w:szCs w:val="20"/>
              </w:rPr>
              <w:t>North America Power Cable – C</w:t>
            </w:r>
            <w:r w:rsidR="0086794D">
              <w:rPr>
                <w:rFonts w:ascii="Arial" w:hAnsi="Arial" w:cs="Arial"/>
                <w:sz w:val="20"/>
                <w:szCs w:val="20"/>
              </w:rPr>
              <w:t>13</w:t>
            </w:r>
          </w:p>
        </w:tc>
        <w:tc>
          <w:tcPr>
            <w:tcW w:w="1376" w:type="dxa"/>
            <w:tcBorders>
              <w:top w:val="single" w:sz="4" w:space="0" w:color="auto"/>
              <w:left w:val="nil"/>
              <w:bottom w:val="single" w:sz="4" w:space="0" w:color="auto"/>
              <w:right w:val="single" w:sz="4" w:space="0" w:color="auto"/>
            </w:tcBorders>
            <w:vAlign w:val="bottom"/>
          </w:tcPr>
          <w:p w14:paraId="41B6051D" w14:textId="77A86271" w:rsidR="005A4B26" w:rsidRPr="006E2206" w:rsidRDefault="0086794D" w:rsidP="0086794D">
            <w:pPr>
              <w:jc w:val="center"/>
              <w:rPr>
                <w:rFonts w:ascii="Arial" w:hAnsi="Arial" w:cs="Arial"/>
                <w:sz w:val="20"/>
                <w:szCs w:val="20"/>
              </w:rPr>
            </w:pPr>
            <w:r w:rsidRPr="0086794D">
              <w:rPr>
                <w:rFonts w:ascii="Arial" w:hAnsi="Arial" w:cs="Arial"/>
                <w:sz w:val="20"/>
                <w:szCs w:val="20"/>
              </w:rPr>
              <w:t xml:space="preserve">E593865 </w:t>
            </w:r>
          </w:p>
        </w:tc>
      </w:tr>
      <w:tr w:rsidR="0086794D" w14:paraId="6B82AE34" w14:textId="77777777" w:rsidTr="00E80EA5">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30B7DEB0" w14:textId="188F2454" w:rsidR="0086794D" w:rsidRDefault="0086794D" w:rsidP="00F83204">
            <w:pPr>
              <w:rPr>
                <w:rFonts w:ascii="Arial" w:hAnsi="Arial" w:cs="Arial"/>
                <w:sz w:val="20"/>
                <w:szCs w:val="20"/>
              </w:rPr>
            </w:pPr>
            <w:r>
              <w:rPr>
                <w:rFonts w:ascii="Arial" w:hAnsi="Arial" w:cs="Arial"/>
                <w:sz w:val="20"/>
                <w:szCs w:val="20"/>
              </w:rPr>
              <w:t>Australia Power Cable – C13</w:t>
            </w:r>
          </w:p>
        </w:tc>
        <w:tc>
          <w:tcPr>
            <w:tcW w:w="1376" w:type="dxa"/>
            <w:tcBorders>
              <w:top w:val="single" w:sz="4" w:space="0" w:color="auto"/>
              <w:left w:val="nil"/>
              <w:bottom w:val="single" w:sz="4" w:space="0" w:color="auto"/>
              <w:right w:val="single" w:sz="4" w:space="0" w:color="auto"/>
            </w:tcBorders>
          </w:tcPr>
          <w:p w14:paraId="18E6DB95" w14:textId="4F14070D" w:rsidR="0086794D" w:rsidRPr="006E2206" w:rsidRDefault="0086794D" w:rsidP="00740B1C">
            <w:pPr>
              <w:jc w:val="center"/>
              <w:rPr>
                <w:rFonts w:ascii="Arial" w:hAnsi="Arial" w:cs="Arial"/>
                <w:sz w:val="20"/>
                <w:szCs w:val="20"/>
              </w:rPr>
            </w:pPr>
            <w:r w:rsidRPr="00144254">
              <w:rPr>
                <w:rFonts w:ascii="Arial" w:hAnsi="Arial" w:cs="Arial"/>
                <w:sz w:val="20"/>
                <w:szCs w:val="20"/>
              </w:rPr>
              <w:t xml:space="preserve">E594067 </w:t>
            </w:r>
          </w:p>
        </w:tc>
      </w:tr>
      <w:tr w:rsidR="0086794D" w14:paraId="6A0DD45E" w14:textId="77777777" w:rsidTr="00834028">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0F62013F" w14:textId="509937C0" w:rsidR="0086794D" w:rsidRDefault="0086794D" w:rsidP="00F83204">
            <w:pPr>
              <w:rPr>
                <w:rFonts w:ascii="Arial" w:hAnsi="Arial" w:cs="Arial"/>
                <w:sz w:val="20"/>
                <w:szCs w:val="20"/>
              </w:rPr>
            </w:pPr>
            <w:r>
              <w:rPr>
                <w:rFonts w:ascii="Arial" w:hAnsi="Arial" w:cs="Arial"/>
                <w:sz w:val="20"/>
                <w:szCs w:val="20"/>
              </w:rPr>
              <w:t xml:space="preserve">Europe Power Cable – C13 </w:t>
            </w:r>
          </w:p>
        </w:tc>
        <w:tc>
          <w:tcPr>
            <w:tcW w:w="1376" w:type="dxa"/>
            <w:tcBorders>
              <w:top w:val="single" w:sz="4" w:space="0" w:color="auto"/>
              <w:left w:val="nil"/>
              <w:bottom w:val="single" w:sz="4" w:space="0" w:color="auto"/>
              <w:right w:val="single" w:sz="4" w:space="0" w:color="auto"/>
            </w:tcBorders>
          </w:tcPr>
          <w:p w14:paraId="3DD68735" w14:textId="3BF0F280" w:rsidR="0086794D" w:rsidRPr="006E2206" w:rsidRDefault="0086794D" w:rsidP="00F83204">
            <w:pPr>
              <w:jc w:val="center"/>
              <w:rPr>
                <w:rFonts w:ascii="Arial" w:hAnsi="Arial" w:cs="Arial"/>
                <w:sz w:val="20"/>
                <w:szCs w:val="20"/>
              </w:rPr>
            </w:pPr>
            <w:r w:rsidRPr="00144254">
              <w:rPr>
                <w:rFonts w:ascii="Arial" w:hAnsi="Arial" w:cs="Arial"/>
                <w:sz w:val="20"/>
                <w:szCs w:val="20"/>
              </w:rPr>
              <w:t xml:space="preserve">E594264 </w:t>
            </w:r>
          </w:p>
        </w:tc>
      </w:tr>
      <w:tr w:rsidR="0086794D" w14:paraId="395C6B81" w14:textId="77777777" w:rsidTr="00834028">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301515F1" w14:textId="4C568277" w:rsidR="0086794D" w:rsidRDefault="0086794D" w:rsidP="00F83204">
            <w:pPr>
              <w:rPr>
                <w:rFonts w:ascii="Arial" w:hAnsi="Arial" w:cs="Arial"/>
                <w:sz w:val="20"/>
                <w:szCs w:val="20"/>
              </w:rPr>
            </w:pPr>
            <w:r>
              <w:rPr>
                <w:rFonts w:ascii="Arial" w:hAnsi="Arial" w:cs="Arial"/>
                <w:sz w:val="20"/>
                <w:szCs w:val="20"/>
              </w:rPr>
              <w:t>Korea Power Cable – C13</w:t>
            </w:r>
          </w:p>
        </w:tc>
        <w:tc>
          <w:tcPr>
            <w:tcW w:w="1376" w:type="dxa"/>
            <w:tcBorders>
              <w:top w:val="single" w:sz="4" w:space="0" w:color="auto"/>
              <w:left w:val="nil"/>
              <w:bottom w:val="single" w:sz="4" w:space="0" w:color="auto"/>
              <w:right w:val="single" w:sz="4" w:space="0" w:color="auto"/>
            </w:tcBorders>
          </w:tcPr>
          <w:p w14:paraId="33F782A9" w14:textId="37858820" w:rsidR="0086794D" w:rsidRPr="006E2206" w:rsidRDefault="0086794D" w:rsidP="00F83204">
            <w:pPr>
              <w:jc w:val="center"/>
              <w:rPr>
                <w:rFonts w:ascii="Arial" w:hAnsi="Arial" w:cs="Arial"/>
                <w:sz w:val="20"/>
                <w:szCs w:val="20"/>
              </w:rPr>
            </w:pPr>
            <w:r w:rsidRPr="00144254">
              <w:rPr>
                <w:rFonts w:ascii="Arial" w:hAnsi="Arial" w:cs="Arial"/>
                <w:sz w:val="20"/>
                <w:szCs w:val="20"/>
              </w:rPr>
              <w:t xml:space="preserve">E594466 </w:t>
            </w:r>
          </w:p>
        </w:tc>
      </w:tr>
      <w:tr w:rsidR="0086794D" w14:paraId="59447D38" w14:textId="77777777" w:rsidTr="00834028">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4813FB54" w14:textId="7E9CA670" w:rsidR="0086794D" w:rsidRDefault="0086794D" w:rsidP="00F83204">
            <w:pPr>
              <w:rPr>
                <w:rFonts w:ascii="Arial" w:hAnsi="Arial" w:cs="Arial"/>
                <w:sz w:val="20"/>
                <w:szCs w:val="20"/>
              </w:rPr>
            </w:pPr>
            <w:r>
              <w:rPr>
                <w:rFonts w:ascii="Arial" w:hAnsi="Arial" w:cs="Arial"/>
                <w:sz w:val="20"/>
                <w:szCs w:val="20"/>
              </w:rPr>
              <w:t>China Power Cable – C13</w:t>
            </w:r>
          </w:p>
        </w:tc>
        <w:tc>
          <w:tcPr>
            <w:tcW w:w="1376" w:type="dxa"/>
            <w:tcBorders>
              <w:top w:val="single" w:sz="4" w:space="0" w:color="auto"/>
              <w:left w:val="nil"/>
              <w:bottom w:val="single" w:sz="4" w:space="0" w:color="auto"/>
              <w:right w:val="single" w:sz="4" w:space="0" w:color="auto"/>
            </w:tcBorders>
          </w:tcPr>
          <w:p w14:paraId="419DAEB7" w14:textId="308B0AD7" w:rsidR="0086794D" w:rsidRPr="006E2206" w:rsidRDefault="0086794D" w:rsidP="00F83204">
            <w:pPr>
              <w:jc w:val="center"/>
              <w:rPr>
                <w:rFonts w:ascii="Arial" w:hAnsi="Arial" w:cs="Arial"/>
                <w:sz w:val="20"/>
                <w:szCs w:val="20"/>
              </w:rPr>
            </w:pPr>
            <w:r w:rsidRPr="00144254">
              <w:rPr>
                <w:rFonts w:ascii="Arial" w:hAnsi="Arial" w:cs="Arial"/>
                <w:sz w:val="20"/>
                <w:szCs w:val="20"/>
              </w:rPr>
              <w:t xml:space="preserve">E594670 </w:t>
            </w:r>
          </w:p>
        </w:tc>
      </w:tr>
      <w:tr w:rsidR="0086794D" w14:paraId="03967ECB" w14:textId="77777777" w:rsidTr="00834028">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0CCD7BA3" w14:textId="7FB4CC8E" w:rsidR="0086794D" w:rsidRDefault="0086794D" w:rsidP="00F83204">
            <w:pPr>
              <w:rPr>
                <w:rFonts w:ascii="Arial" w:hAnsi="Arial" w:cs="Arial"/>
                <w:sz w:val="20"/>
                <w:szCs w:val="20"/>
              </w:rPr>
            </w:pPr>
            <w:r>
              <w:rPr>
                <w:rFonts w:ascii="Arial" w:hAnsi="Arial" w:cs="Arial"/>
                <w:sz w:val="20"/>
                <w:szCs w:val="20"/>
              </w:rPr>
              <w:t>Taiwan Power Cable – C13</w:t>
            </w:r>
          </w:p>
        </w:tc>
        <w:tc>
          <w:tcPr>
            <w:tcW w:w="1376" w:type="dxa"/>
            <w:tcBorders>
              <w:top w:val="single" w:sz="4" w:space="0" w:color="auto"/>
              <w:left w:val="nil"/>
              <w:bottom w:val="single" w:sz="4" w:space="0" w:color="auto"/>
              <w:right w:val="single" w:sz="4" w:space="0" w:color="auto"/>
            </w:tcBorders>
          </w:tcPr>
          <w:p w14:paraId="420CE413" w14:textId="62A3739B" w:rsidR="0086794D" w:rsidRPr="006E2206" w:rsidRDefault="0086794D" w:rsidP="00F83204">
            <w:pPr>
              <w:jc w:val="center"/>
              <w:rPr>
                <w:rFonts w:ascii="Arial" w:hAnsi="Arial" w:cs="Arial"/>
                <w:sz w:val="20"/>
                <w:szCs w:val="20"/>
              </w:rPr>
            </w:pPr>
            <w:r w:rsidRPr="00144254">
              <w:rPr>
                <w:rFonts w:ascii="Arial" w:hAnsi="Arial" w:cs="Arial"/>
                <w:sz w:val="20"/>
                <w:szCs w:val="20"/>
              </w:rPr>
              <w:t xml:space="preserve">E594869 </w:t>
            </w:r>
          </w:p>
        </w:tc>
      </w:tr>
      <w:tr w:rsidR="0086794D" w14:paraId="47ED6DB2" w14:textId="77777777" w:rsidTr="00834028">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209F2616" w14:textId="61A43179" w:rsidR="0086794D" w:rsidRDefault="0086794D" w:rsidP="00F83204">
            <w:pPr>
              <w:rPr>
                <w:rFonts w:ascii="Arial" w:hAnsi="Arial" w:cs="Arial"/>
                <w:sz w:val="20"/>
                <w:szCs w:val="20"/>
              </w:rPr>
            </w:pPr>
            <w:r>
              <w:rPr>
                <w:rFonts w:ascii="Arial" w:hAnsi="Arial" w:cs="Arial"/>
                <w:sz w:val="20"/>
                <w:szCs w:val="20"/>
              </w:rPr>
              <w:t>Japan Power Cable – C13</w:t>
            </w:r>
          </w:p>
        </w:tc>
        <w:tc>
          <w:tcPr>
            <w:tcW w:w="1376" w:type="dxa"/>
            <w:tcBorders>
              <w:top w:val="single" w:sz="4" w:space="0" w:color="auto"/>
              <w:left w:val="nil"/>
              <w:bottom w:val="single" w:sz="4" w:space="0" w:color="auto"/>
              <w:right w:val="single" w:sz="4" w:space="0" w:color="auto"/>
            </w:tcBorders>
          </w:tcPr>
          <w:p w14:paraId="1484DBB5" w14:textId="3E030B3C" w:rsidR="0086794D" w:rsidRPr="006E2206" w:rsidRDefault="0086794D" w:rsidP="00F83204">
            <w:pPr>
              <w:jc w:val="center"/>
              <w:rPr>
                <w:rFonts w:ascii="Arial" w:hAnsi="Arial" w:cs="Arial"/>
                <w:sz w:val="20"/>
                <w:szCs w:val="20"/>
              </w:rPr>
            </w:pPr>
            <w:r w:rsidRPr="00144254">
              <w:rPr>
                <w:rFonts w:ascii="Arial" w:hAnsi="Arial" w:cs="Arial"/>
                <w:sz w:val="20"/>
                <w:szCs w:val="20"/>
              </w:rPr>
              <w:t>E793799 </w:t>
            </w:r>
          </w:p>
        </w:tc>
      </w:tr>
      <w:tr w:rsidR="00740B1C" w14:paraId="29080A18" w14:textId="77777777" w:rsidTr="00F83204">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65CB2DEC" w14:textId="7B501DBE" w:rsidR="00740B1C" w:rsidRDefault="001F304C" w:rsidP="00F83204">
            <w:pPr>
              <w:rPr>
                <w:rFonts w:ascii="Arial" w:hAnsi="Arial" w:cs="Arial"/>
                <w:sz w:val="20"/>
                <w:szCs w:val="20"/>
              </w:rPr>
            </w:pPr>
            <w:r>
              <w:rPr>
                <w:rFonts w:ascii="Arial" w:hAnsi="Arial" w:cs="Arial"/>
                <w:sz w:val="20"/>
                <w:szCs w:val="20"/>
              </w:rPr>
              <w:t>Power Brick – 65</w:t>
            </w:r>
            <w:r w:rsidR="006D35CB">
              <w:rPr>
                <w:rFonts w:ascii="Arial" w:hAnsi="Arial" w:cs="Arial"/>
                <w:sz w:val="20"/>
                <w:szCs w:val="20"/>
              </w:rPr>
              <w:t>W</w:t>
            </w:r>
          </w:p>
        </w:tc>
        <w:tc>
          <w:tcPr>
            <w:tcW w:w="1376" w:type="dxa"/>
            <w:tcBorders>
              <w:top w:val="single" w:sz="4" w:space="0" w:color="auto"/>
              <w:left w:val="nil"/>
              <w:bottom w:val="single" w:sz="4" w:space="0" w:color="auto"/>
              <w:right w:val="single" w:sz="4" w:space="0" w:color="auto"/>
            </w:tcBorders>
            <w:vAlign w:val="bottom"/>
          </w:tcPr>
          <w:p w14:paraId="3EADB510" w14:textId="151EE381" w:rsidR="00740B1C" w:rsidRPr="006E2206" w:rsidRDefault="001F304C" w:rsidP="006D35CB">
            <w:pPr>
              <w:jc w:val="center"/>
              <w:rPr>
                <w:rFonts w:ascii="Arial" w:hAnsi="Arial" w:cs="Arial"/>
                <w:sz w:val="20"/>
                <w:szCs w:val="20"/>
              </w:rPr>
            </w:pPr>
            <w:r>
              <w:rPr>
                <w:rFonts w:ascii="Arial" w:hAnsi="Arial" w:cs="Arial"/>
                <w:sz w:val="20"/>
                <w:szCs w:val="20"/>
              </w:rPr>
              <w:t>E593253</w:t>
            </w:r>
          </w:p>
        </w:tc>
      </w:tr>
      <w:tr w:rsidR="000D36E6" w14:paraId="72D49D2A" w14:textId="77777777" w:rsidTr="00F83204">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530DA54C" w14:textId="6D317F65" w:rsidR="000D36E6" w:rsidRDefault="000D36E6" w:rsidP="00F83204">
            <w:pPr>
              <w:rPr>
                <w:rFonts w:ascii="Arial" w:hAnsi="Arial" w:cs="Arial"/>
                <w:sz w:val="20"/>
                <w:szCs w:val="20"/>
              </w:rPr>
            </w:pPr>
            <w:r>
              <w:rPr>
                <w:rFonts w:ascii="Arial" w:hAnsi="Arial" w:cs="Arial"/>
                <w:sz w:val="20"/>
                <w:szCs w:val="20"/>
              </w:rPr>
              <w:t>Shelf mount</w:t>
            </w:r>
          </w:p>
        </w:tc>
        <w:tc>
          <w:tcPr>
            <w:tcW w:w="1376" w:type="dxa"/>
            <w:tcBorders>
              <w:top w:val="single" w:sz="4" w:space="0" w:color="auto"/>
              <w:left w:val="nil"/>
              <w:bottom w:val="single" w:sz="4" w:space="0" w:color="auto"/>
              <w:right w:val="single" w:sz="4" w:space="0" w:color="auto"/>
            </w:tcBorders>
            <w:vAlign w:val="bottom"/>
          </w:tcPr>
          <w:p w14:paraId="4D8B44A0" w14:textId="1EF14273" w:rsidR="000D36E6" w:rsidRDefault="000D36E6" w:rsidP="006D35CB">
            <w:pPr>
              <w:jc w:val="center"/>
              <w:rPr>
                <w:rFonts w:ascii="Arial" w:hAnsi="Arial" w:cs="Arial"/>
                <w:sz w:val="20"/>
                <w:szCs w:val="20"/>
              </w:rPr>
            </w:pPr>
            <w:r>
              <w:rPr>
                <w:rFonts w:ascii="Arial" w:hAnsi="Arial" w:cs="Arial"/>
                <w:sz w:val="20"/>
                <w:szCs w:val="20"/>
              </w:rPr>
              <w:t>E043382</w:t>
            </w:r>
          </w:p>
        </w:tc>
      </w:tr>
      <w:tr w:rsidR="000D36E6" w14:paraId="5CF4A7AE" w14:textId="77777777" w:rsidTr="00F83204">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1DCD81A3" w14:textId="30D1A77D" w:rsidR="000D36E6" w:rsidRDefault="000D36E6" w:rsidP="00F83204">
            <w:pPr>
              <w:rPr>
                <w:rFonts w:ascii="Arial" w:hAnsi="Arial" w:cs="Arial"/>
                <w:sz w:val="20"/>
                <w:szCs w:val="20"/>
              </w:rPr>
            </w:pPr>
            <w:r>
              <w:rPr>
                <w:rFonts w:ascii="Arial" w:hAnsi="Arial" w:cs="Arial"/>
                <w:sz w:val="20"/>
                <w:szCs w:val="20"/>
              </w:rPr>
              <w:t>Pole Mount Bracket</w:t>
            </w:r>
          </w:p>
        </w:tc>
        <w:tc>
          <w:tcPr>
            <w:tcW w:w="1376" w:type="dxa"/>
            <w:tcBorders>
              <w:top w:val="single" w:sz="4" w:space="0" w:color="auto"/>
              <w:left w:val="nil"/>
              <w:bottom w:val="single" w:sz="4" w:space="0" w:color="auto"/>
              <w:right w:val="single" w:sz="4" w:space="0" w:color="auto"/>
            </w:tcBorders>
            <w:vAlign w:val="bottom"/>
          </w:tcPr>
          <w:p w14:paraId="6FF31EE2" w14:textId="761321C0" w:rsidR="000D36E6" w:rsidRDefault="000D36E6" w:rsidP="006D35CB">
            <w:pPr>
              <w:jc w:val="center"/>
              <w:rPr>
                <w:rFonts w:ascii="Arial" w:hAnsi="Arial" w:cs="Arial"/>
                <w:sz w:val="20"/>
                <w:szCs w:val="20"/>
              </w:rPr>
            </w:pPr>
            <w:r>
              <w:rPr>
                <w:rFonts w:ascii="Arial" w:hAnsi="Arial" w:cs="Arial"/>
                <w:sz w:val="20"/>
                <w:szCs w:val="20"/>
              </w:rPr>
              <w:t>E045151</w:t>
            </w:r>
          </w:p>
        </w:tc>
      </w:tr>
      <w:tr w:rsidR="000D36E6" w14:paraId="2495618A" w14:textId="77777777" w:rsidTr="00F83204">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652EDA31" w14:textId="11CBA701" w:rsidR="000D36E6" w:rsidRDefault="000D36E6" w:rsidP="00F83204">
            <w:pPr>
              <w:rPr>
                <w:rFonts w:ascii="Arial" w:hAnsi="Arial" w:cs="Arial"/>
                <w:sz w:val="20"/>
                <w:szCs w:val="20"/>
              </w:rPr>
            </w:pPr>
            <w:proofErr w:type="spellStart"/>
            <w:r>
              <w:rPr>
                <w:rFonts w:ascii="Arial" w:hAnsi="Arial" w:cs="Arial"/>
                <w:sz w:val="20"/>
                <w:szCs w:val="20"/>
              </w:rPr>
              <w:t>Pcap</w:t>
            </w:r>
            <w:proofErr w:type="spellEnd"/>
            <w:r>
              <w:rPr>
                <w:rFonts w:ascii="Arial" w:hAnsi="Arial" w:cs="Arial"/>
                <w:sz w:val="20"/>
                <w:szCs w:val="20"/>
              </w:rPr>
              <w:t xml:space="preserve"> Stylus</w:t>
            </w:r>
          </w:p>
        </w:tc>
        <w:tc>
          <w:tcPr>
            <w:tcW w:w="1376" w:type="dxa"/>
            <w:tcBorders>
              <w:top w:val="single" w:sz="4" w:space="0" w:color="auto"/>
              <w:left w:val="nil"/>
              <w:bottom w:val="single" w:sz="4" w:space="0" w:color="auto"/>
              <w:right w:val="single" w:sz="4" w:space="0" w:color="auto"/>
            </w:tcBorders>
            <w:vAlign w:val="bottom"/>
          </w:tcPr>
          <w:p w14:paraId="517585A8" w14:textId="4CD289DC" w:rsidR="000D36E6" w:rsidRDefault="000D36E6" w:rsidP="006D35CB">
            <w:pPr>
              <w:jc w:val="center"/>
              <w:rPr>
                <w:rFonts w:ascii="Arial" w:hAnsi="Arial" w:cs="Arial"/>
                <w:sz w:val="20"/>
                <w:szCs w:val="20"/>
              </w:rPr>
            </w:pPr>
            <w:r>
              <w:rPr>
                <w:rFonts w:ascii="Arial" w:hAnsi="Arial" w:cs="Arial"/>
                <w:sz w:val="20"/>
                <w:szCs w:val="20"/>
              </w:rPr>
              <w:t>E066148</w:t>
            </w:r>
          </w:p>
        </w:tc>
      </w:tr>
    </w:tbl>
    <w:p w14:paraId="2F990B5E" w14:textId="77777777" w:rsidR="005A4B26" w:rsidRDefault="005A4B26" w:rsidP="005A4B26"/>
    <w:p w14:paraId="1D55DA3C" w14:textId="77777777" w:rsidR="00B942F4" w:rsidRDefault="00B942F4" w:rsidP="005A4B26"/>
    <w:p w14:paraId="01A1F569" w14:textId="77777777" w:rsidR="00B942F4" w:rsidRDefault="00B942F4" w:rsidP="005A4B26"/>
    <w:p w14:paraId="3D5066CE" w14:textId="77777777" w:rsidR="00B942F4" w:rsidRDefault="00B942F4" w:rsidP="005A4B26"/>
    <w:p w14:paraId="5084C660" w14:textId="77777777" w:rsidR="00432DBC" w:rsidRDefault="00432DBC" w:rsidP="005A4B26"/>
    <w:p w14:paraId="10BB3881" w14:textId="77777777" w:rsidR="00432DBC" w:rsidRDefault="00432DBC" w:rsidP="005A4B26"/>
    <w:sectPr w:rsidR="00432DBC" w:rsidSect="000C6CE9">
      <w:headerReference w:type="default" r:id="rId8"/>
      <w:footerReference w:type="default" r:id="rId9"/>
      <w:pgSz w:w="12240" w:h="15840" w:code="1"/>
      <w:pgMar w:top="10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542A" w14:textId="77777777" w:rsidR="00F729D3" w:rsidRDefault="00F729D3">
      <w:r>
        <w:separator/>
      </w:r>
    </w:p>
  </w:endnote>
  <w:endnote w:type="continuationSeparator" w:id="0">
    <w:p w14:paraId="3A9E5E5D" w14:textId="77777777" w:rsidR="00F729D3" w:rsidRDefault="00F7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Palatino">
    <w:altName w:val="Segoe UI Historic"/>
    <w:charset w:val="00"/>
    <w:family w:val="roman"/>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0583" w14:textId="77777777" w:rsidR="00076D47" w:rsidRDefault="00076D47" w:rsidP="00BD7932">
    <w:pPr>
      <w:pStyle w:val="Footer"/>
      <w:rPr>
        <w:rFonts w:ascii="Arial" w:hAnsi="Arial" w:cs="Arial"/>
        <w:i/>
        <w:iCs/>
        <w:color w:val="000000"/>
        <w:sz w:val="17"/>
        <w:szCs w:val="17"/>
      </w:rPr>
    </w:pPr>
    <w:r>
      <w:rPr>
        <w:rFonts w:ascii="Arial" w:hAnsi="Arial" w:cs="Arial"/>
        <w:b/>
        <w:bCs/>
        <w:i/>
        <w:iCs/>
        <w:color w:val="000000"/>
        <w:sz w:val="17"/>
        <w:szCs w:val="17"/>
      </w:rPr>
      <w:t>Medical and Healthcare Application Disclaimer</w:t>
    </w:r>
    <w:r>
      <w:rPr>
        <w:rFonts w:ascii="Arial" w:hAnsi="Arial" w:cs="Arial"/>
        <w:i/>
        <w:iCs/>
        <w:color w:val="000000"/>
        <w:sz w:val="17"/>
        <w:szCs w:val="17"/>
      </w:rPr>
      <w:t>: It is the sole responsibility of any person intending to commercialize, market or use any of Elo Touch Solutions, Inc., or its family of companies ("Elo") products for medical or healthcare applications to ensure that such product is adequate and appropriate for the person's intended use and complies with all applicable laws, regulations, codes and standards including but not limited to the European Union Medical Device Directive, United States Federal Food, Drug, and Cosmetic Act, regulations of the United States Food and Drug Administration (FDA), and other similar legislation in jurisdictions around the world, and for obtaining and maintaining any required regulatory approvals including but not limited to any required market clearances. Elo has not sought nor received any rulings from the FDA or any other federal, state, or local government agency or notified body as to the safety, effectiveness or appropriateness of its product for such applications. Persons intending to evaluate or use Elo's product for medical or healthcare purposes must rely on their own medical and legal judgment without any representation on the part of Elo.</w:t>
    </w:r>
  </w:p>
  <w:p w14:paraId="75836959" w14:textId="77777777" w:rsidR="00076D47" w:rsidRDefault="00076D47" w:rsidP="00BD7932">
    <w:pPr>
      <w:pStyle w:val="Footer"/>
      <w:rPr>
        <w:rFonts w:ascii="Arial" w:hAnsi="Arial" w:cs="Arial"/>
        <w:sz w:val="16"/>
        <w:szCs w:val="16"/>
      </w:rPr>
    </w:pPr>
  </w:p>
  <w:p w14:paraId="4D6D77CA" w14:textId="77777777" w:rsidR="00076D47" w:rsidRDefault="00076D47" w:rsidP="00BD7932">
    <w:pPr>
      <w:pStyle w:val="Footer"/>
      <w:rPr>
        <w:rFonts w:ascii="Arial" w:hAnsi="Arial" w:cs="Arial"/>
        <w:sz w:val="16"/>
        <w:szCs w:val="16"/>
      </w:rPr>
    </w:pPr>
  </w:p>
  <w:p w14:paraId="7B994EFB" w14:textId="702850C7" w:rsidR="00076D47" w:rsidRDefault="00064782" w:rsidP="00BD7932">
    <w:pPr>
      <w:pStyle w:val="Footer"/>
      <w:rPr>
        <w:rFonts w:ascii="Arial" w:hAnsi="Arial" w:cs="Arial"/>
        <w:sz w:val="16"/>
        <w:szCs w:val="16"/>
      </w:rPr>
    </w:pPr>
    <w:r>
      <w:rPr>
        <w:rFonts w:ascii="Arial" w:hAnsi="Arial" w:cs="Arial"/>
        <w:sz w:val="16"/>
        <w:szCs w:val="16"/>
      </w:rPr>
      <w:t>Copyright 201</w:t>
    </w:r>
    <w:r w:rsidR="0030640A">
      <w:rPr>
        <w:rFonts w:ascii="Arial" w:hAnsi="Arial" w:cs="Arial"/>
        <w:sz w:val="16"/>
        <w:szCs w:val="16"/>
      </w:rPr>
      <w:t>9</w:t>
    </w:r>
    <w:r w:rsidR="00076D47">
      <w:rPr>
        <w:rFonts w:ascii="Arial" w:hAnsi="Arial" w:cs="Arial"/>
        <w:sz w:val="16"/>
        <w:szCs w:val="16"/>
      </w:rPr>
      <w:t xml:space="preserve"> Elo Touch Solutions,</w:t>
    </w:r>
    <w:r>
      <w:rPr>
        <w:rFonts w:ascii="Arial" w:hAnsi="Arial" w:cs="Arial"/>
        <w:sz w:val="16"/>
        <w:szCs w:val="16"/>
      </w:rPr>
      <w:t xml:space="preserve"> Inc. All rights reserved. 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DB29" w14:textId="77777777" w:rsidR="00F729D3" w:rsidRDefault="00F729D3">
      <w:r>
        <w:separator/>
      </w:r>
    </w:p>
  </w:footnote>
  <w:footnote w:type="continuationSeparator" w:id="0">
    <w:p w14:paraId="18510015" w14:textId="77777777" w:rsidR="00F729D3" w:rsidRDefault="00F7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0" w:type="dxa"/>
      <w:tblInd w:w="198"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3240"/>
      <w:gridCol w:w="4320"/>
      <w:gridCol w:w="2610"/>
    </w:tblGrid>
    <w:tr w:rsidR="00076D47" w:rsidRPr="00175A17" w14:paraId="77ABCF36" w14:textId="77777777" w:rsidTr="00407CDD">
      <w:trPr>
        <w:cantSplit/>
        <w:trHeight w:val="1251"/>
      </w:trPr>
      <w:tc>
        <w:tcPr>
          <w:tcW w:w="3240" w:type="dxa"/>
        </w:tcPr>
        <w:p w14:paraId="2BD6E520" w14:textId="77EF404B" w:rsidR="00076D47" w:rsidRDefault="00A51426" w:rsidP="00407CDD">
          <w:r>
            <w:rPr>
              <w:rFonts w:ascii="Verdana" w:hAnsi="Verdana" w:cs="Arial"/>
              <w:noProof/>
              <w:sz w:val="16"/>
              <w:szCs w:val="16"/>
            </w:rPr>
            <w:drawing>
              <wp:inline distT="0" distB="0" distL="0" distR="0" wp14:anchorId="28EC884D" wp14:editId="4EFA6B32">
                <wp:extent cx="1270000" cy="495300"/>
                <wp:effectExtent l="0" t="0" r="0" b="12700"/>
                <wp:docPr id="1" name="Picture 1" descr="ELO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201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70000" cy="495300"/>
                        </a:xfrm>
                        <a:prstGeom prst="rect">
                          <a:avLst/>
                        </a:prstGeom>
                        <a:noFill/>
                        <a:ln>
                          <a:noFill/>
                        </a:ln>
                      </pic:spPr>
                    </pic:pic>
                  </a:graphicData>
                </a:graphic>
              </wp:inline>
            </w:drawing>
          </w:r>
          <w:r w:rsidR="00076D47">
            <w:t xml:space="preserve">                                                                                                                  </w:t>
          </w:r>
        </w:p>
        <w:p w14:paraId="6E20C96D" w14:textId="77777777" w:rsidR="00076D47" w:rsidRDefault="00076D47" w:rsidP="00407CDD">
          <w:pPr>
            <w:autoSpaceDE w:val="0"/>
            <w:autoSpaceDN w:val="0"/>
            <w:adjustRightInd w:val="0"/>
            <w:rPr>
              <w:rFonts w:ascii="Arial" w:hAnsi="Arial" w:cs="Arial"/>
              <w:sz w:val="18"/>
              <w:szCs w:val="18"/>
            </w:rPr>
          </w:pPr>
        </w:p>
        <w:p w14:paraId="7ADC3B67" w14:textId="77777777" w:rsidR="00076D47" w:rsidRDefault="00076D47" w:rsidP="00407CDD">
          <w:pPr>
            <w:autoSpaceDE w:val="0"/>
            <w:autoSpaceDN w:val="0"/>
            <w:adjustRightInd w:val="0"/>
            <w:rPr>
              <w:rFonts w:ascii="Arial" w:hAnsi="Arial" w:cs="Arial"/>
              <w:sz w:val="18"/>
              <w:szCs w:val="18"/>
            </w:rPr>
          </w:pPr>
        </w:p>
        <w:p w14:paraId="6DDFD254" w14:textId="77777777" w:rsidR="00076D47" w:rsidRDefault="00956F95" w:rsidP="00407CDD">
          <w:pPr>
            <w:autoSpaceDE w:val="0"/>
            <w:autoSpaceDN w:val="0"/>
            <w:adjustRightInd w:val="0"/>
            <w:rPr>
              <w:rFonts w:ascii="Arial" w:hAnsi="Arial" w:cs="Arial"/>
              <w:sz w:val="18"/>
              <w:szCs w:val="18"/>
            </w:rPr>
          </w:pPr>
          <w:proofErr w:type="gramStart"/>
          <w:r>
            <w:rPr>
              <w:rFonts w:ascii="Arial" w:hAnsi="Arial" w:cs="Arial"/>
              <w:sz w:val="18"/>
              <w:szCs w:val="18"/>
            </w:rPr>
            <w:t>670</w:t>
          </w:r>
          <w:r w:rsidR="00966ED2">
            <w:rPr>
              <w:rFonts w:ascii="Arial" w:hAnsi="Arial" w:cs="Arial"/>
              <w:sz w:val="18"/>
              <w:szCs w:val="18"/>
            </w:rPr>
            <w:t>,</w:t>
          </w:r>
          <w:r>
            <w:rPr>
              <w:rFonts w:ascii="Arial" w:hAnsi="Arial" w:cs="Arial"/>
              <w:sz w:val="18"/>
              <w:szCs w:val="18"/>
            </w:rPr>
            <w:t>N</w:t>
          </w:r>
          <w:proofErr w:type="gramEnd"/>
          <w:r w:rsidR="00966ED2">
            <w:rPr>
              <w:rFonts w:ascii="Arial" w:hAnsi="Arial" w:cs="Arial"/>
              <w:sz w:val="18"/>
              <w:szCs w:val="18"/>
            </w:rPr>
            <w:t xml:space="preserve"> McCarthy Blvd,</w:t>
          </w:r>
        </w:p>
        <w:p w14:paraId="3E94E0B8" w14:textId="77777777" w:rsidR="00966ED2" w:rsidRDefault="00966ED2" w:rsidP="00407CDD">
          <w:pPr>
            <w:autoSpaceDE w:val="0"/>
            <w:autoSpaceDN w:val="0"/>
            <w:adjustRightInd w:val="0"/>
            <w:rPr>
              <w:rFonts w:ascii="Arial" w:hAnsi="Arial" w:cs="Arial"/>
              <w:sz w:val="18"/>
              <w:szCs w:val="18"/>
            </w:rPr>
          </w:pPr>
          <w:r>
            <w:rPr>
              <w:rFonts w:ascii="Arial" w:hAnsi="Arial" w:cs="Arial"/>
              <w:sz w:val="18"/>
              <w:szCs w:val="18"/>
            </w:rPr>
            <w:t>Milpitas, CA95035</w:t>
          </w:r>
        </w:p>
        <w:p w14:paraId="707DC496" w14:textId="77777777" w:rsidR="00076D47" w:rsidRDefault="00076D47" w:rsidP="00407CDD">
          <w:pPr>
            <w:autoSpaceDE w:val="0"/>
            <w:autoSpaceDN w:val="0"/>
            <w:adjustRightInd w:val="0"/>
            <w:ind w:right="-108"/>
            <w:rPr>
              <w:rFonts w:ascii="Arial" w:hAnsi="Arial" w:cs="Arial"/>
              <w:sz w:val="18"/>
              <w:szCs w:val="18"/>
            </w:rPr>
          </w:pPr>
          <w:r>
            <w:rPr>
              <w:rFonts w:ascii="Arial,Italic" w:hAnsi="Arial,Italic" w:cs="Arial,Italic"/>
              <w:i/>
              <w:iCs/>
              <w:sz w:val="18"/>
              <w:szCs w:val="18"/>
            </w:rPr>
            <w:t>www.elotouch.com</w:t>
          </w:r>
        </w:p>
      </w:tc>
      <w:tc>
        <w:tcPr>
          <w:tcW w:w="4320" w:type="dxa"/>
        </w:tcPr>
        <w:p w14:paraId="23EBB537" w14:textId="77777777" w:rsidR="00076D47" w:rsidRDefault="00076D47" w:rsidP="00407CDD">
          <w:pPr>
            <w:jc w:val="right"/>
            <w:rPr>
              <w:rFonts w:ascii="Arial" w:hAnsi="Arial" w:cs="Arial"/>
              <w:sz w:val="20"/>
              <w:szCs w:val="20"/>
            </w:rPr>
          </w:pPr>
        </w:p>
        <w:p w14:paraId="2493C93D" w14:textId="77777777" w:rsidR="00076D47" w:rsidRDefault="00076D47" w:rsidP="00407CDD">
          <w:pPr>
            <w:tabs>
              <w:tab w:val="left" w:pos="1340"/>
            </w:tabs>
            <w:jc w:val="center"/>
            <w:rPr>
              <w:rFonts w:ascii="Arial" w:hAnsi="Arial" w:cs="Arial"/>
              <w:sz w:val="28"/>
              <w:szCs w:val="28"/>
            </w:rPr>
          </w:pPr>
        </w:p>
        <w:p w14:paraId="549BDCDC" w14:textId="77777777" w:rsidR="00076D47" w:rsidRDefault="00076D47" w:rsidP="00407CDD">
          <w:pPr>
            <w:tabs>
              <w:tab w:val="left" w:pos="1340"/>
            </w:tabs>
            <w:jc w:val="center"/>
            <w:rPr>
              <w:rFonts w:ascii="Arial" w:hAnsi="Arial" w:cs="Arial"/>
              <w:sz w:val="28"/>
              <w:szCs w:val="28"/>
            </w:rPr>
          </w:pPr>
          <w:r>
            <w:rPr>
              <w:rFonts w:ascii="Arial" w:hAnsi="Arial" w:cs="Arial"/>
              <w:sz w:val="28"/>
              <w:szCs w:val="28"/>
            </w:rPr>
            <w:t>SPECIFICATIONS</w:t>
          </w:r>
        </w:p>
        <w:p w14:paraId="7A74CA7F" w14:textId="77777777" w:rsidR="00076D47" w:rsidRPr="00D31143" w:rsidRDefault="00076D47" w:rsidP="00407CDD">
          <w:pPr>
            <w:tabs>
              <w:tab w:val="left" w:pos="1340"/>
            </w:tabs>
            <w:jc w:val="center"/>
            <w:rPr>
              <w:rFonts w:ascii="Arial" w:hAnsi="Arial" w:cs="Arial"/>
              <w:sz w:val="28"/>
              <w:szCs w:val="28"/>
            </w:rPr>
          </w:pPr>
          <w:proofErr w:type="spellStart"/>
          <w:r w:rsidRPr="00D31143">
            <w:rPr>
              <w:rFonts w:ascii="Arial" w:hAnsi="Arial" w:cs="Arial"/>
              <w:sz w:val="28"/>
              <w:szCs w:val="28"/>
            </w:rPr>
            <w:t>Touchmonitor</w:t>
          </w:r>
          <w:proofErr w:type="spellEnd"/>
        </w:p>
        <w:p w14:paraId="6D895D86" w14:textId="77E6CA13" w:rsidR="00076D47" w:rsidRDefault="00755B78" w:rsidP="00407CDD">
          <w:pPr>
            <w:tabs>
              <w:tab w:val="left" w:pos="1340"/>
            </w:tabs>
            <w:jc w:val="center"/>
            <w:rPr>
              <w:rFonts w:ascii="Arial" w:hAnsi="Arial" w:cs="Arial"/>
              <w:sz w:val="28"/>
              <w:szCs w:val="28"/>
            </w:rPr>
          </w:pPr>
          <w:r>
            <w:rPr>
              <w:rFonts w:ascii="Arial" w:hAnsi="Arial" w:cs="Arial"/>
              <w:sz w:val="28"/>
              <w:szCs w:val="28"/>
            </w:rPr>
            <w:t>27</w:t>
          </w:r>
          <w:r w:rsidR="00C77D22">
            <w:rPr>
              <w:rFonts w:ascii="Arial" w:hAnsi="Arial" w:cs="Arial"/>
              <w:sz w:val="28"/>
              <w:szCs w:val="28"/>
            </w:rPr>
            <w:t>03</w:t>
          </w:r>
          <w:r w:rsidR="00076D47">
            <w:rPr>
              <w:rFonts w:ascii="Arial" w:hAnsi="Arial" w:cs="Arial"/>
              <w:sz w:val="28"/>
              <w:szCs w:val="28"/>
            </w:rPr>
            <w:t>L</w:t>
          </w:r>
          <w:r w:rsidR="00C77D22">
            <w:rPr>
              <w:rFonts w:ascii="Arial" w:hAnsi="Arial" w:cs="Arial"/>
              <w:sz w:val="28"/>
              <w:szCs w:val="28"/>
            </w:rPr>
            <w:t>M</w:t>
          </w:r>
        </w:p>
        <w:p w14:paraId="49D5D364" w14:textId="77777777" w:rsidR="00076D47" w:rsidRPr="00D31143" w:rsidRDefault="00076D47" w:rsidP="00407CDD">
          <w:pPr>
            <w:tabs>
              <w:tab w:val="left" w:pos="1340"/>
            </w:tabs>
            <w:rPr>
              <w:rFonts w:ascii="Arial" w:hAnsi="Arial" w:cs="Arial"/>
              <w:sz w:val="20"/>
              <w:szCs w:val="20"/>
            </w:rPr>
          </w:pPr>
        </w:p>
      </w:tc>
      <w:tc>
        <w:tcPr>
          <w:tcW w:w="2610" w:type="dxa"/>
        </w:tcPr>
        <w:p w14:paraId="2B1B8AF5" w14:textId="77777777" w:rsidR="00076D47" w:rsidRDefault="00076D47" w:rsidP="00407CDD">
          <w:pPr>
            <w:jc w:val="right"/>
            <w:rPr>
              <w:color w:val="003333"/>
            </w:rPr>
          </w:pPr>
        </w:p>
        <w:p w14:paraId="5AAE947F" w14:textId="77777777" w:rsidR="00076D47" w:rsidRDefault="00076D47" w:rsidP="00407CDD">
          <w:pPr>
            <w:jc w:val="right"/>
            <w:rPr>
              <w:color w:val="003333"/>
            </w:rPr>
          </w:pPr>
        </w:p>
        <w:p w14:paraId="7683AE84" w14:textId="77777777" w:rsidR="00076D47" w:rsidRDefault="00076D47" w:rsidP="00407CDD">
          <w:pPr>
            <w:autoSpaceDE w:val="0"/>
            <w:autoSpaceDN w:val="0"/>
            <w:adjustRightInd w:val="0"/>
            <w:jc w:val="right"/>
            <w:rPr>
              <w:rFonts w:ascii="Arial" w:hAnsi="Arial" w:cs="Arial"/>
              <w:sz w:val="18"/>
              <w:szCs w:val="18"/>
            </w:rPr>
          </w:pPr>
        </w:p>
        <w:p w14:paraId="34CAEAC0" w14:textId="77777777" w:rsidR="00076D47" w:rsidRDefault="00076D47" w:rsidP="00407CDD">
          <w:pPr>
            <w:autoSpaceDE w:val="0"/>
            <w:autoSpaceDN w:val="0"/>
            <w:adjustRightInd w:val="0"/>
            <w:jc w:val="right"/>
            <w:rPr>
              <w:rFonts w:ascii="Arial" w:hAnsi="Arial" w:cs="Arial"/>
              <w:sz w:val="18"/>
              <w:szCs w:val="18"/>
            </w:rPr>
          </w:pPr>
        </w:p>
        <w:p w14:paraId="679C97B2" w14:textId="2D19DD21" w:rsidR="00076D47" w:rsidRDefault="00076D47" w:rsidP="00407CDD">
          <w:pPr>
            <w:autoSpaceDE w:val="0"/>
            <w:autoSpaceDN w:val="0"/>
            <w:adjustRightInd w:val="0"/>
            <w:jc w:val="right"/>
            <w:rPr>
              <w:rFonts w:ascii="Arial" w:hAnsi="Arial" w:cs="Arial"/>
              <w:sz w:val="18"/>
              <w:szCs w:val="18"/>
            </w:rPr>
          </w:pPr>
          <w:r>
            <w:rPr>
              <w:rFonts w:ascii="Arial" w:hAnsi="Arial" w:cs="Arial"/>
              <w:sz w:val="18"/>
              <w:szCs w:val="18"/>
            </w:rPr>
            <w:t>DOC</w:t>
          </w:r>
          <w:r w:rsidR="00E96EE5">
            <w:rPr>
              <w:rFonts w:ascii="Arial" w:hAnsi="Arial" w:cs="Arial"/>
              <w:sz w:val="18"/>
              <w:szCs w:val="18"/>
            </w:rPr>
            <w:t>UMENT: PS600</w:t>
          </w:r>
          <w:r w:rsidR="00755B78">
            <w:rPr>
              <w:rFonts w:ascii="Arial" w:hAnsi="Arial" w:cs="Arial"/>
              <w:sz w:val="18"/>
              <w:szCs w:val="18"/>
            </w:rPr>
            <w:t>280</w:t>
          </w:r>
        </w:p>
        <w:p w14:paraId="7D748098" w14:textId="643580DF" w:rsidR="00076D47" w:rsidRDefault="00600FAE" w:rsidP="00407CDD">
          <w:pPr>
            <w:autoSpaceDE w:val="0"/>
            <w:autoSpaceDN w:val="0"/>
            <w:adjustRightInd w:val="0"/>
            <w:jc w:val="right"/>
            <w:rPr>
              <w:rFonts w:ascii="Arial" w:hAnsi="Arial" w:cs="Arial"/>
              <w:sz w:val="18"/>
              <w:szCs w:val="18"/>
            </w:rPr>
          </w:pPr>
          <w:r>
            <w:rPr>
              <w:rFonts w:ascii="Arial" w:hAnsi="Arial" w:cs="Arial"/>
              <w:sz w:val="18"/>
              <w:szCs w:val="18"/>
            </w:rPr>
            <w:t xml:space="preserve">REV: </w:t>
          </w:r>
          <w:r w:rsidR="00A00BBB">
            <w:rPr>
              <w:rFonts w:ascii="Arial" w:hAnsi="Arial" w:cs="Arial"/>
              <w:sz w:val="18"/>
              <w:szCs w:val="18"/>
            </w:rPr>
            <w:t>D</w:t>
          </w:r>
        </w:p>
        <w:p w14:paraId="79764DDD" w14:textId="027C94A8" w:rsidR="00076D47" w:rsidRDefault="00E96EE5" w:rsidP="00A00BBB">
          <w:pPr>
            <w:autoSpaceDE w:val="0"/>
            <w:autoSpaceDN w:val="0"/>
            <w:adjustRightInd w:val="0"/>
            <w:jc w:val="right"/>
            <w:rPr>
              <w:rFonts w:ascii="Arial" w:hAnsi="Arial" w:cs="Arial"/>
              <w:sz w:val="18"/>
              <w:szCs w:val="18"/>
            </w:rPr>
          </w:pPr>
          <w:r>
            <w:rPr>
              <w:rFonts w:ascii="Arial" w:hAnsi="Arial" w:cs="Arial"/>
              <w:sz w:val="18"/>
              <w:szCs w:val="18"/>
            </w:rPr>
            <w:t xml:space="preserve">REV DATE: </w:t>
          </w:r>
          <w:r w:rsidR="00A00BBB">
            <w:rPr>
              <w:rFonts w:ascii="Arial" w:hAnsi="Arial" w:cs="Arial"/>
              <w:sz w:val="18"/>
              <w:szCs w:val="18"/>
            </w:rPr>
            <w:t>August 2, 2019</w:t>
          </w:r>
        </w:p>
        <w:p w14:paraId="4A9600DC" w14:textId="77777777" w:rsidR="00076D47" w:rsidRPr="00F30D67" w:rsidRDefault="00076D47" w:rsidP="00407CDD">
          <w:pPr>
            <w:jc w:val="right"/>
            <w:rPr>
              <w:rFonts w:ascii="Arial" w:hAnsi="Arial" w:cs="Arial"/>
              <w:sz w:val="18"/>
              <w:szCs w:val="18"/>
            </w:rPr>
          </w:pPr>
          <w:r w:rsidRPr="00B050A9">
            <w:rPr>
              <w:rFonts w:ascii="Arial" w:hAnsi="Arial" w:cs="Arial"/>
              <w:sz w:val="18"/>
              <w:szCs w:val="18"/>
            </w:rPr>
            <w:t xml:space="preserve">Page </w:t>
          </w:r>
          <w:r w:rsidRPr="00B050A9">
            <w:rPr>
              <w:rStyle w:val="PageNumber"/>
              <w:rFonts w:ascii="Arial" w:eastAsia="新細明體" w:hAnsi="Arial" w:cs="Arial"/>
              <w:kern w:val="2"/>
              <w:sz w:val="18"/>
              <w:szCs w:val="18"/>
              <w:lang w:eastAsia="zh-TW"/>
            </w:rPr>
            <w:fldChar w:fldCharType="begin"/>
          </w:r>
          <w:r w:rsidRPr="00B050A9">
            <w:rPr>
              <w:rStyle w:val="PageNumber"/>
              <w:rFonts w:ascii="Arial" w:eastAsia="新細明體" w:hAnsi="Arial" w:cs="Arial"/>
              <w:kern w:val="2"/>
              <w:sz w:val="18"/>
              <w:szCs w:val="18"/>
              <w:lang w:eastAsia="zh-TW"/>
            </w:rPr>
            <w:instrText xml:space="preserve"> PAGE </w:instrText>
          </w:r>
          <w:r w:rsidRPr="00B050A9">
            <w:rPr>
              <w:rStyle w:val="PageNumber"/>
              <w:rFonts w:ascii="Arial" w:eastAsia="新細明體" w:hAnsi="Arial" w:cs="Arial"/>
              <w:kern w:val="2"/>
              <w:sz w:val="18"/>
              <w:szCs w:val="18"/>
              <w:lang w:eastAsia="zh-TW"/>
            </w:rPr>
            <w:fldChar w:fldCharType="separate"/>
          </w:r>
          <w:r w:rsidR="005B63E9">
            <w:rPr>
              <w:rStyle w:val="PageNumber"/>
              <w:rFonts w:ascii="Arial" w:eastAsia="新細明體" w:hAnsi="Arial" w:cs="Arial"/>
              <w:noProof/>
              <w:kern w:val="2"/>
              <w:sz w:val="18"/>
              <w:szCs w:val="18"/>
              <w:lang w:eastAsia="zh-TW"/>
            </w:rPr>
            <w:t>1</w:t>
          </w:r>
          <w:r w:rsidRPr="00B050A9">
            <w:rPr>
              <w:rStyle w:val="PageNumber"/>
              <w:rFonts w:ascii="Arial" w:eastAsia="新細明體" w:hAnsi="Arial" w:cs="Arial"/>
              <w:kern w:val="2"/>
              <w:sz w:val="18"/>
              <w:szCs w:val="18"/>
              <w:lang w:eastAsia="zh-TW"/>
            </w:rPr>
            <w:fldChar w:fldCharType="end"/>
          </w:r>
          <w:r w:rsidRPr="00B050A9">
            <w:rPr>
              <w:rFonts w:ascii="Arial" w:hAnsi="Arial" w:cs="Arial"/>
              <w:sz w:val="18"/>
              <w:szCs w:val="18"/>
            </w:rPr>
            <w:t xml:space="preserve"> of </w:t>
          </w:r>
          <w:r w:rsidRPr="00B050A9">
            <w:rPr>
              <w:rStyle w:val="PageNumber"/>
              <w:rFonts w:ascii="Arial" w:eastAsia="新細明體" w:hAnsi="Arial" w:cs="Arial"/>
              <w:kern w:val="2"/>
              <w:sz w:val="18"/>
              <w:szCs w:val="18"/>
              <w:lang w:eastAsia="zh-TW"/>
            </w:rPr>
            <w:fldChar w:fldCharType="begin"/>
          </w:r>
          <w:r w:rsidRPr="00B050A9">
            <w:rPr>
              <w:rStyle w:val="PageNumber"/>
              <w:rFonts w:ascii="Arial" w:eastAsia="新細明體" w:hAnsi="Arial" w:cs="Arial"/>
              <w:kern w:val="2"/>
              <w:sz w:val="18"/>
              <w:szCs w:val="18"/>
              <w:lang w:eastAsia="zh-TW"/>
            </w:rPr>
            <w:instrText xml:space="preserve"> NUMPAGES </w:instrText>
          </w:r>
          <w:r w:rsidRPr="00B050A9">
            <w:rPr>
              <w:rStyle w:val="PageNumber"/>
              <w:rFonts w:ascii="Arial" w:eastAsia="新細明體" w:hAnsi="Arial" w:cs="Arial"/>
              <w:kern w:val="2"/>
              <w:sz w:val="18"/>
              <w:szCs w:val="18"/>
              <w:lang w:eastAsia="zh-TW"/>
            </w:rPr>
            <w:fldChar w:fldCharType="separate"/>
          </w:r>
          <w:r w:rsidR="005B63E9">
            <w:rPr>
              <w:rStyle w:val="PageNumber"/>
              <w:rFonts w:ascii="Arial" w:eastAsia="新細明體" w:hAnsi="Arial" w:cs="Arial"/>
              <w:noProof/>
              <w:kern w:val="2"/>
              <w:sz w:val="18"/>
              <w:szCs w:val="18"/>
              <w:lang w:eastAsia="zh-TW"/>
            </w:rPr>
            <w:t>1</w:t>
          </w:r>
          <w:r w:rsidRPr="00B050A9">
            <w:rPr>
              <w:rStyle w:val="PageNumber"/>
              <w:rFonts w:ascii="Arial" w:eastAsia="新細明體" w:hAnsi="Arial" w:cs="Arial"/>
              <w:kern w:val="2"/>
              <w:sz w:val="18"/>
              <w:szCs w:val="18"/>
              <w:lang w:eastAsia="zh-TW"/>
            </w:rPr>
            <w:fldChar w:fldCharType="end"/>
          </w:r>
        </w:p>
      </w:tc>
    </w:tr>
  </w:tbl>
  <w:p w14:paraId="15393BE9" w14:textId="77777777" w:rsidR="00076D47" w:rsidRDefault="00076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768"/>
    <w:multiLevelType w:val="hybridMultilevel"/>
    <w:tmpl w:val="8716E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D4BA4"/>
    <w:multiLevelType w:val="hybridMultilevel"/>
    <w:tmpl w:val="2092D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C16"/>
    <w:multiLevelType w:val="hybridMultilevel"/>
    <w:tmpl w:val="14DCB5A4"/>
    <w:lvl w:ilvl="0" w:tplc="E1700C16">
      <w:start w:val="1"/>
      <w:numFmt w:val="bullet"/>
      <w:lvlText w:val=""/>
      <w:lvlJc w:val="left"/>
      <w:pPr>
        <w:tabs>
          <w:tab w:val="num" w:pos="720"/>
        </w:tabs>
        <w:ind w:left="720" w:hanging="360"/>
      </w:pPr>
      <w:rPr>
        <w:rFonts w:ascii="Symbol" w:hAnsi="Symbol" w:hint="default"/>
        <w:sz w:val="20"/>
      </w:rPr>
    </w:lvl>
    <w:lvl w:ilvl="1" w:tplc="0E5065D8" w:tentative="1">
      <w:start w:val="1"/>
      <w:numFmt w:val="bullet"/>
      <w:lvlText w:val="o"/>
      <w:lvlJc w:val="left"/>
      <w:pPr>
        <w:tabs>
          <w:tab w:val="num" w:pos="1440"/>
        </w:tabs>
        <w:ind w:left="1440" w:hanging="360"/>
      </w:pPr>
      <w:rPr>
        <w:rFonts w:ascii="Courier New" w:hAnsi="Courier New" w:hint="default"/>
        <w:sz w:val="20"/>
      </w:rPr>
    </w:lvl>
    <w:lvl w:ilvl="2" w:tplc="757C74E4" w:tentative="1">
      <w:start w:val="1"/>
      <w:numFmt w:val="bullet"/>
      <w:lvlText w:val=""/>
      <w:lvlJc w:val="left"/>
      <w:pPr>
        <w:tabs>
          <w:tab w:val="num" w:pos="2160"/>
        </w:tabs>
        <w:ind w:left="2160" w:hanging="360"/>
      </w:pPr>
      <w:rPr>
        <w:rFonts w:ascii="Wingdings" w:hAnsi="Wingdings" w:hint="default"/>
        <w:sz w:val="20"/>
      </w:rPr>
    </w:lvl>
    <w:lvl w:ilvl="3" w:tplc="F1A254E6" w:tentative="1">
      <w:start w:val="1"/>
      <w:numFmt w:val="bullet"/>
      <w:lvlText w:val=""/>
      <w:lvlJc w:val="left"/>
      <w:pPr>
        <w:tabs>
          <w:tab w:val="num" w:pos="2880"/>
        </w:tabs>
        <w:ind w:left="2880" w:hanging="360"/>
      </w:pPr>
      <w:rPr>
        <w:rFonts w:ascii="Wingdings" w:hAnsi="Wingdings" w:hint="default"/>
        <w:sz w:val="20"/>
      </w:rPr>
    </w:lvl>
    <w:lvl w:ilvl="4" w:tplc="527E30A2" w:tentative="1">
      <w:start w:val="1"/>
      <w:numFmt w:val="bullet"/>
      <w:lvlText w:val=""/>
      <w:lvlJc w:val="left"/>
      <w:pPr>
        <w:tabs>
          <w:tab w:val="num" w:pos="3600"/>
        </w:tabs>
        <w:ind w:left="3600" w:hanging="360"/>
      </w:pPr>
      <w:rPr>
        <w:rFonts w:ascii="Wingdings" w:hAnsi="Wingdings" w:hint="default"/>
        <w:sz w:val="20"/>
      </w:rPr>
    </w:lvl>
    <w:lvl w:ilvl="5" w:tplc="385A2080" w:tentative="1">
      <w:start w:val="1"/>
      <w:numFmt w:val="bullet"/>
      <w:lvlText w:val=""/>
      <w:lvlJc w:val="left"/>
      <w:pPr>
        <w:tabs>
          <w:tab w:val="num" w:pos="4320"/>
        </w:tabs>
        <w:ind w:left="4320" w:hanging="360"/>
      </w:pPr>
      <w:rPr>
        <w:rFonts w:ascii="Wingdings" w:hAnsi="Wingdings" w:hint="default"/>
        <w:sz w:val="20"/>
      </w:rPr>
    </w:lvl>
    <w:lvl w:ilvl="6" w:tplc="418018D6" w:tentative="1">
      <w:start w:val="1"/>
      <w:numFmt w:val="bullet"/>
      <w:lvlText w:val=""/>
      <w:lvlJc w:val="left"/>
      <w:pPr>
        <w:tabs>
          <w:tab w:val="num" w:pos="5040"/>
        </w:tabs>
        <w:ind w:left="5040" w:hanging="360"/>
      </w:pPr>
      <w:rPr>
        <w:rFonts w:ascii="Wingdings" w:hAnsi="Wingdings" w:hint="default"/>
        <w:sz w:val="20"/>
      </w:rPr>
    </w:lvl>
    <w:lvl w:ilvl="7" w:tplc="493CDD78" w:tentative="1">
      <w:start w:val="1"/>
      <w:numFmt w:val="bullet"/>
      <w:lvlText w:val=""/>
      <w:lvlJc w:val="left"/>
      <w:pPr>
        <w:tabs>
          <w:tab w:val="num" w:pos="5760"/>
        </w:tabs>
        <w:ind w:left="5760" w:hanging="360"/>
      </w:pPr>
      <w:rPr>
        <w:rFonts w:ascii="Wingdings" w:hAnsi="Wingdings" w:hint="default"/>
        <w:sz w:val="20"/>
      </w:rPr>
    </w:lvl>
    <w:lvl w:ilvl="8" w:tplc="F0D80D2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44F6A"/>
    <w:multiLevelType w:val="hybridMultilevel"/>
    <w:tmpl w:val="929E5A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7167F"/>
    <w:multiLevelType w:val="hybridMultilevel"/>
    <w:tmpl w:val="91F4B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3475D"/>
    <w:multiLevelType w:val="hybridMultilevel"/>
    <w:tmpl w:val="F46A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D4700"/>
    <w:multiLevelType w:val="hybridMultilevel"/>
    <w:tmpl w:val="0B5E6460"/>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2B133D69"/>
    <w:multiLevelType w:val="hybridMultilevel"/>
    <w:tmpl w:val="66FA0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B1930"/>
    <w:multiLevelType w:val="multilevel"/>
    <w:tmpl w:val="5930FC02"/>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C986106"/>
    <w:multiLevelType w:val="hybridMultilevel"/>
    <w:tmpl w:val="31A86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22129"/>
    <w:multiLevelType w:val="hybridMultilevel"/>
    <w:tmpl w:val="B3A2E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6137F"/>
    <w:multiLevelType w:val="hybridMultilevel"/>
    <w:tmpl w:val="C6460374"/>
    <w:lvl w:ilvl="0" w:tplc="04090001">
      <w:start w:val="1"/>
      <w:numFmt w:val="bullet"/>
      <w:lvlText w:val=""/>
      <w:lvlJc w:val="left"/>
      <w:pPr>
        <w:tabs>
          <w:tab w:val="num" w:pos="876"/>
        </w:tabs>
        <w:ind w:left="876" w:hanging="360"/>
      </w:pPr>
      <w:rPr>
        <w:rFonts w:ascii="Symbol" w:hAnsi="Symbol" w:hint="default"/>
      </w:rPr>
    </w:lvl>
    <w:lvl w:ilvl="1" w:tplc="0409000F">
      <w:start w:val="1"/>
      <w:numFmt w:val="decimal"/>
      <w:lvlText w:val="%2."/>
      <w:lvlJc w:val="left"/>
      <w:pPr>
        <w:tabs>
          <w:tab w:val="num" w:pos="1596"/>
        </w:tabs>
        <w:ind w:left="1596" w:hanging="360"/>
      </w:pPr>
    </w:lvl>
    <w:lvl w:ilvl="2" w:tplc="04090005">
      <w:start w:val="1"/>
      <w:numFmt w:val="bullet"/>
      <w:lvlText w:val=""/>
      <w:lvlJc w:val="left"/>
      <w:pPr>
        <w:tabs>
          <w:tab w:val="num" w:pos="2316"/>
        </w:tabs>
        <w:ind w:left="2316" w:hanging="360"/>
      </w:pPr>
      <w:rPr>
        <w:rFonts w:ascii="Wingdings" w:hAnsi="Wingdings" w:hint="default"/>
      </w:rPr>
    </w:lvl>
    <w:lvl w:ilvl="3" w:tplc="04090001">
      <w:start w:val="1"/>
      <w:numFmt w:val="bullet"/>
      <w:lvlText w:val=""/>
      <w:lvlJc w:val="left"/>
      <w:pPr>
        <w:tabs>
          <w:tab w:val="num" w:pos="3036"/>
        </w:tabs>
        <w:ind w:left="3036" w:hanging="360"/>
      </w:pPr>
      <w:rPr>
        <w:rFonts w:ascii="Symbol" w:hAnsi="Symbol" w:hint="default"/>
      </w:rPr>
    </w:lvl>
    <w:lvl w:ilvl="4" w:tplc="04090003">
      <w:start w:val="1"/>
      <w:numFmt w:val="bullet"/>
      <w:lvlText w:val="o"/>
      <w:lvlJc w:val="left"/>
      <w:pPr>
        <w:tabs>
          <w:tab w:val="num" w:pos="3756"/>
        </w:tabs>
        <w:ind w:left="3756" w:hanging="360"/>
      </w:pPr>
      <w:rPr>
        <w:rFonts w:ascii="Courier New" w:hAnsi="Courier New" w:cs="Times New Roman" w:hint="default"/>
      </w:rPr>
    </w:lvl>
    <w:lvl w:ilvl="5" w:tplc="04090005">
      <w:start w:val="1"/>
      <w:numFmt w:val="bullet"/>
      <w:lvlText w:val=""/>
      <w:lvlJc w:val="left"/>
      <w:pPr>
        <w:tabs>
          <w:tab w:val="num" w:pos="4476"/>
        </w:tabs>
        <w:ind w:left="4476" w:hanging="360"/>
      </w:pPr>
      <w:rPr>
        <w:rFonts w:ascii="Wingdings" w:hAnsi="Wingdings" w:hint="default"/>
      </w:rPr>
    </w:lvl>
    <w:lvl w:ilvl="6" w:tplc="04090001">
      <w:start w:val="1"/>
      <w:numFmt w:val="bullet"/>
      <w:lvlText w:val=""/>
      <w:lvlJc w:val="left"/>
      <w:pPr>
        <w:tabs>
          <w:tab w:val="num" w:pos="5196"/>
        </w:tabs>
        <w:ind w:left="5196" w:hanging="360"/>
      </w:pPr>
      <w:rPr>
        <w:rFonts w:ascii="Symbol" w:hAnsi="Symbol" w:hint="default"/>
      </w:rPr>
    </w:lvl>
    <w:lvl w:ilvl="7" w:tplc="04090003">
      <w:start w:val="1"/>
      <w:numFmt w:val="bullet"/>
      <w:lvlText w:val="o"/>
      <w:lvlJc w:val="left"/>
      <w:pPr>
        <w:tabs>
          <w:tab w:val="num" w:pos="5916"/>
        </w:tabs>
        <w:ind w:left="5916" w:hanging="360"/>
      </w:pPr>
      <w:rPr>
        <w:rFonts w:ascii="Courier New" w:hAnsi="Courier New" w:cs="Times New Roman" w:hint="default"/>
      </w:rPr>
    </w:lvl>
    <w:lvl w:ilvl="8" w:tplc="04090005">
      <w:start w:val="1"/>
      <w:numFmt w:val="bullet"/>
      <w:lvlText w:val=""/>
      <w:lvlJc w:val="left"/>
      <w:pPr>
        <w:tabs>
          <w:tab w:val="num" w:pos="6636"/>
        </w:tabs>
        <w:ind w:left="6636" w:hanging="360"/>
      </w:pPr>
      <w:rPr>
        <w:rFonts w:ascii="Wingdings" w:hAnsi="Wingdings" w:hint="default"/>
      </w:rPr>
    </w:lvl>
  </w:abstractNum>
  <w:abstractNum w:abstractNumId="12" w15:restartNumberingAfterBreak="0">
    <w:nsid w:val="47BF1F8A"/>
    <w:multiLevelType w:val="hybridMultilevel"/>
    <w:tmpl w:val="941C5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D3C4039"/>
    <w:multiLevelType w:val="hybridMultilevel"/>
    <w:tmpl w:val="F28A5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BD52BA"/>
    <w:multiLevelType w:val="hybridMultilevel"/>
    <w:tmpl w:val="DC44A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B972AD"/>
    <w:multiLevelType w:val="hybridMultilevel"/>
    <w:tmpl w:val="7178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6F5D15"/>
    <w:multiLevelType w:val="hybridMultilevel"/>
    <w:tmpl w:val="86BEA392"/>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630C1DE4"/>
    <w:multiLevelType w:val="hybridMultilevel"/>
    <w:tmpl w:val="C39E3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2237"/>
    <w:multiLevelType w:val="hybridMultilevel"/>
    <w:tmpl w:val="6E82D14C"/>
    <w:lvl w:ilvl="0" w:tplc="04090001">
      <w:start w:val="1"/>
      <w:numFmt w:val="bullet"/>
      <w:lvlText w:val=""/>
      <w:lvlJc w:val="left"/>
      <w:pPr>
        <w:tabs>
          <w:tab w:val="num" w:pos="950"/>
        </w:tabs>
        <w:ind w:left="950" w:hanging="360"/>
      </w:pPr>
      <w:rPr>
        <w:rFonts w:ascii="Symbol" w:hAnsi="Symbol" w:hint="default"/>
      </w:rPr>
    </w:lvl>
    <w:lvl w:ilvl="1" w:tplc="04090003">
      <w:start w:val="1"/>
      <w:numFmt w:val="bullet"/>
      <w:lvlText w:val="o"/>
      <w:lvlJc w:val="left"/>
      <w:pPr>
        <w:tabs>
          <w:tab w:val="num" w:pos="1670"/>
        </w:tabs>
        <w:ind w:left="1670" w:hanging="360"/>
      </w:pPr>
      <w:rPr>
        <w:rFonts w:ascii="Courier New" w:hAnsi="Courier New" w:cs="Courier New" w:hint="default"/>
      </w:rPr>
    </w:lvl>
    <w:lvl w:ilvl="2" w:tplc="04090005">
      <w:start w:val="1"/>
      <w:numFmt w:val="bullet"/>
      <w:lvlText w:val=""/>
      <w:lvlJc w:val="left"/>
      <w:pPr>
        <w:tabs>
          <w:tab w:val="num" w:pos="2390"/>
        </w:tabs>
        <w:ind w:left="2390" w:hanging="360"/>
      </w:pPr>
      <w:rPr>
        <w:rFonts w:ascii="Wingdings" w:hAnsi="Wingdings" w:hint="default"/>
      </w:rPr>
    </w:lvl>
    <w:lvl w:ilvl="3" w:tplc="04090001">
      <w:start w:val="1"/>
      <w:numFmt w:val="bullet"/>
      <w:lvlText w:val=""/>
      <w:lvlJc w:val="left"/>
      <w:pPr>
        <w:tabs>
          <w:tab w:val="num" w:pos="3110"/>
        </w:tabs>
        <w:ind w:left="3110" w:hanging="360"/>
      </w:pPr>
      <w:rPr>
        <w:rFonts w:ascii="Symbol" w:hAnsi="Symbol" w:hint="default"/>
      </w:rPr>
    </w:lvl>
    <w:lvl w:ilvl="4" w:tplc="04090003">
      <w:start w:val="1"/>
      <w:numFmt w:val="bullet"/>
      <w:lvlText w:val="o"/>
      <w:lvlJc w:val="left"/>
      <w:pPr>
        <w:tabs>
          <w:tab w:val="num" w:pos="3830"/>
        </w:tabs>
        <w:ind w:left="3830" w:hanging="360"/>
      </w:pPr>
      <w:rPr>
        <w:rFonts w:ascii="Courier New" w:hAnsi="Courier New" w:cs="Courier New" w:hint="default"/>
      </w:rPr>
    </w:lvl>
    <w:lvl w:ilvl="5" w:tplc="04090005">
      <w:start w:val="1"/>
      <w:numFmt w:val="bullet"/>
      <w:lvlText w:val=""/>
      <w:lvlJc w:val="left"/>
      <w:pPr>
        <w:tabs>
          <w:tab w:val="num" w:pos="4550"/>
        </w:tabs>
        <w:ind w:left="4550" w:hanging="360"/>
      </w:pPr>
      <w:rPr>
        <w:rFonts w:ascii="Wingdings" w:hAnsi="Wingdings" w:hint="default"/>
      </w:rPr>
    </w:lvl>
    <w:lvl w:ilvl="6" w:tplc="04090001">
      <w:start w:val="1"/>
      <w:numFmt w:val="bullet"/>
      <w:lvlText w:val=""/>
      <w:lvlJc w:val="left"/>
      <w:pPr>
        <w:tabs>
          <w:tab w:val="num" w:pos="5270"/>
        </w:tabs>
        <w:ind w:left="5270" w:hanging="360"/>
      </w:pPr>
      <w:rPr>
        <w:rFonts w:ascii="Symbol" w:hAnsi="Symbol" w:hint="default"/>
      </w:rPr>
    </w:lvl>
    <w:lvl w:ilvl="7" w:tplc="04090003">
      <w:start w:val="1"/>
      <w:numFmt w:val="bullet"/>
      <w:lvlText w:val="o"/>
      <w:lvlJc w:val="left"/>
      <w:pPr>
        <w:tabs>
          <w:tab w:val="num" w:pos="5990"/>
        </w:tabs>
        <w:ind w:left="5990" w:hanging="360"/>
      </w:pPr>
      <w:rPr>
        <w:rFonts w:ascii="Courier New" w:hAnsi="Courier New" w:cs="Courier New" w:hint="default"/>
      </w:rPr>
    </w:lvl>
    <w:lvl w:ilvl="8" w:tplc="04090005">
      <w:start w:val="1"/>
      <w:numFmt w:val="bullet"/>
      <w:lvlText w:val=""/>
      <w:lvlJc w:val="left"/>
      <w:pPr>
        <w:tabs>
          <w:tab w:val="num" w:pos="6710"/>
        </w:tabs>
        <w:ind w:left="6710" w:hanging="360"/>
      </w:pPr>
      <w:rPr>
        <w:rFonts w:ascii="Wingdings" w:hAnsi="Wingdings" w:hint="default"/>
      </w:rPr>
    </w:lvl>
  </w:abstractNum>
  <w:abstractNum w:abstractNumId="19" w15:restartNumberingAfterBreak="0">
    <w:nsid w:val="6EF324E1"/>
    <w:multiLevelType w:val="hybridMultilevel"/>
    <w:tmpl w:val="1E6448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35037"/>
    <w:multiLevelType w:val="hybridMultilevel"/>
    <w:tmpl w:val="42F4D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3F1BE5"/>
    <w:multiLevelType w:val="hybridMultilevel"/>
    <w:tmpl w:val="BAECA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D4DEE"/>
    <w:multiLevelType w:val="hybridMultilevel"/>
    <w:tmpl w:val="A2A07D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8E1F45"/>
    <w:multiLevelType w:val="hybridMultilevel"/>
    <w:tmpl w:val="B86ED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21A1"/>
    <w:multiLevelType w:val="hybridMultilevel"/>
    <w:tmpl w:val="A114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C57246"/>
    <w:multiLevelType w:val="hybridMultilevel"/>
    <w:tmpl w:val="8E0281BA"/>
    <w:lvl w:ilvl="0" w:tplc="3362A3C8">
      <w:start w:val="1"/>
      <w:numFmt w:val="bullet"/>
      <w:lvlText w:val=""/>
      <w:lvlJc w:val="left"/>
      <w:pPr>
        <w:tabs>
          <w:tab w:val="num" w:pos="720"/>
        </w:tabs>
        <w:ind w:left="720" w:hanging="360"/>
      </w:pPr>
      <w:rPr>
        <w:rFonts w:ascii="Symbol" w:hAnsi="Symbol" w:hint="default"/>
        <w:sz w:val="20"/>
      </w:rPr>
    </w:lvl>
    <w:lvl w:ilvl="1" w:tplc="B8947414" w:tentative="1">
      <w:start w:val="1"/>
      <w:numFmt w:val="bullet"/>
      <w:lvlText w:val="o"/>
      <w:lvlJc w:val="left"/>
      <w:pPr>
        <w:tabs>
          <w:tab w:val="num" w:pos="1440"/>
        </w:tabs>
        <w:ind w:left="1440" w:hanging="360"/>
      </w:pPr>
      <w:rPr>
        <w:rFonts w:ascii="Courier New" w:hAnsi="Courier New" w:hint="default"/>
        <w:sz w:val="20"/>
      </w:rPr>
    </w:lvl>
    <w:lvl w:ilvl="2" w:tplc="A202CB7A" w:tentative="1">
      <w:start w:val="1"/>
      <w:numFmt w:val="bullet"/>
      <w:lvlText w:val=""/>
      <w:lvlJc w:val="left"/>
      <w:pPr>
        <w:tabs>
          <w:tab w:val="num" w:pos="2160"/>
        </w:tabs>
        <w:ind w:left="2160" w:hanging="360"/>
      </w:pPr>
      <w:rPr>
        <w:rFonts w:ascii="Wingdings" w:hAnsi="Wingdings" w:hint="default"/>
        <w:sz w:val="20"/>
      </w:rPr>
    </w:lvl>
    <w:lvl w:ilvl="3" w:tplc="AC364460" w:tentative="1">
      <w:start w:val="1"/>
      <w:numFmt w:val="bullet"/>
      <w:lvlText w:val=""/>
      <w:lvlJc w:val="left"/>
      <w:pPr>
        <w:tabs>
          <w:tab w:val="num" w:pos="2880"/>
        </w:tabs>
        <w:ind w:left="2880" w:hanging="360"/>
      </w:pPr>
      <w:rPr>
        <w:rFonts w:ascii="Wingdings" w:hAnsi="Wingdings" w:hint="default"/>
        <w:sz w:val="20"/>
      </w:rPr>
    </w:lvl>
    <w:lvl w:ilvl="4" w:tplc="912CEA7E" w:tentative="1">
      <w:start w:val="1"/>
      <w:numFmt w:val="bullet"/>
      <w:lvlText w:val=""/>
      <w:lvlJc w:val="left"/>
      <w:pPr>
        <w:tabs>
          <w:tab w:val="num" w:pos="3600"/>
        </w:tabs>
        <w:ind w:left="3600" w:hanging="360"/>
      </w:pPr>
      <w:rPr>
        <w:rFonts w:ascii="Wingdings" w:hAnsi="Wingdings" w:hint="default"/>
        <w:sz w:val="20"/>
      </w:rPr>
    </w:lvl>
    <w:lvl w:ilvl="5" w:tplc="6804B724" w:tentative="1">
      <w:start w:val="1"/>
      <w:numFmt w:val="bullet"/>
      <w:lvlText w:val=""/>
      <w:lvlJc w:val="left"/>
      <w:pPr>
        <w:tabs>
          <w:tab w:val="num" w:pos="4320"/>
        </w:tabs>
        <w:ind w:left="4320" w:hanging="360"/>
      </w:pPr>
      <w:rPr>
        <w:rFonts w:ascii="Wingdings" w:hAnsi="Wingdings" w:hint="default"/>
        <w:sz w:val="20"/>
      </w:rPr>
    </w:lvl>
    <w:lvl w:ilvl="6" w:tplc="7F707206" w:tentative="1">
      <w:start w:val="1"/>
      <w:numFmt w:val="bullet"/>
      <w:lvlText w:val=""/>
      <w:lvlJc w:val="left"/>
      <w:pPr>
        <w:tabs>
          <w:tab w:val="num" w:pos="5040"/>
        </w:tabs>
        <w:ind w:left="5040" w:hanging="360"/>
      </w:pPr>
      <w:rPr>
        <w:rFonts w:ascii="Wingdings" w:hAnsi="Wingdings" w:hint="default"/>
        <w:sz w:val="20"/>
      </w:rPr>
    </w:lvl>
    <w:lvl w:ilvl="7" w:tplc="DA82561C" w:tentative="1">
      <w:start w:val="1"/>
      <w:numFmt w:val="bullet"/>
      <w:lvlText w:val=""/>
      <w:lvlJc w:val="left"/>
      <w:pPr>
        <w:tabs>
          <w:tab w:val="num" w:pos="5760"/>
        </w:tabs>
        <w:ind w:left="5760" w:hanging="360"/>
      </w:pPr>
      <w:rPr>
        <w:rFonts w:ascii="Wingdings" w:hAnsi="Wingdings" w:hint="default"/>
        <w:sz w:val="20"/>
      </w:rPr>
    </w:lvl>
    <w:lvl w:ilvl="8" w:tplc="C8D0575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75713"/>
    <w:multiLevelType w:val="hybridMultilevel"/>
    <w:tmpl w:val="6F72DC6A"/>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9"/>
  </w:num>
  <w:num w:numId="2">
    <w:abstractNumId w:val="21"/>
  </w:num>
  <w:num w:numId="3">
    <w:abstractNumId w:val="10"/>
  </w:num>
  <w:num w:numId="4">
    <w:abstractNumId w:val="5"/>
  </w:num>
  <w:num w:numId="5">
    <w:abstractNumId w:val="7"/>
  </w:num>
  <w:num w:numId="6">
    <w:abstractNumId w:val="15"/>
  </w:num>
  <w:num w:numId="7">
    <w:abstractNumId w:val="24"/>
  </w:num>
  <w:num w:numId="8">
    <w:abstractNumId w:val="25"/>
  </w:num>
  <w:num w:numId="9">
    <w:abstractNumId w:val="2"/>
  </w:num>
  <w:num w:numId="10">
    <w:abstractNumId w:val="16"/>
  </w:num>
  <w:num w:numId="11">
    <w:abstractNumId w:val="8"/>
  </w:num>
  <w:num w:numId="12">
    <w:abstractNumId w:val="26"/>
  </w:num>
  <w:num w:numId="13">
    <w:abstractNumId w:val="20"/>
  </w:num>
  <w:num w:numId="14">
    <w:abstractNumId w:val="17"/>
  </w:num>
  <w:num w:numId="15">
    <w:abstractNumId w:val="13"/>
  </w:num>
  <w:num w:numId="16">
    <w:abstractNumId w:val="9"/>
  </w:num>
  <w:num w:numId="17">
    <w:abstractNumId w:val="18"/>
  </w:num>
  <w:num w:numId="18">
    <w:abstractNumId w:val="1"/>
  </w:num>
  <w:num w:numId="19">
    <w:abstractNumId w:val="0"/>
  </w:num>
  <w:num w:numId="20">
    <w:abstractNumId w:val="19"/>
  </w:num>
  <w:num w:numId="21">
    <w:abstractNumId w:val="22"/>
  </w:num>
  <w:num w:numId="22">
    <w:abstractNumId w:val="3"/>
  </w:num>
  <w:num w:numId="23">
    <w:abstractNumId w:val="4"/>
  </w:num>
  <w:num w:numId="24">
    <w:abstractNumId w:val="12"/>
  </w:num>
  <w:num w:numId="25">
    <w:abstractNumId w:val="24"/>
  </w:num>
  <w:num w:numId="26">
    <w:abstractNumId w:val="7"/>
  </w:num>
  <w:num w:numId="27">
    <w:abstractNumId w:val="6"/>
  </w:num>
  <w:num w:numId="28">
    <w:abstractNumId w:val="11"/>
    <w:lvlOverride w:ilvl="0"/>
    <w:lvlOverride w:ilvl="1">
      <w:startOverride w:val="1"/>
    </w:lvlOverride>
    <w:lvlOverride w:ilvl="2"/>
    <w:lvlOverride w:ilvl="3"/>
    <w:lvlOverride w:ilvl="4"/>
    <w:lvlOverride w:ilvl="5"/>
    <w:lvlOverride w:ilvl="6"/>
    <w:lvlOverride w:ilvl="7"/>
    <w:lvlOverride w:ilvl="8"/>
  </w:num>
  <w:num w:numId="29">
    <w:abstractNumId w:val="5"/>
  </w:num>
  <w:num w:numId="30">
    <w:abstractNumId w:val="21"/>
  </w:num>
  <w:num w:numId="31">
    <w:abstractNumId w:val="25"/>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US" w:vendorID="64" w:dllVersion="5" w:nlCheck="1" w:checkStyle="1"/>
  <w:activeWritingStyle w:appName="MSWord" w:lang="de-DE" w:vendorID="64" w:dllVersion="6" w:nlCheck="1" w:checkStyle="1"/>
  <w:activeWritingStyle w:appName="MSWord" w:lang="fr-FR" w:vendorID="64" w:dllVersion="6" w:nlCheck="1" w:checkStyle="1"/>
  <w:activeWritingStyle w:appName="MSWord" w:lang="en-US" w:vendorID="64" w:dllVersion="4096" w:nlCheck="1" w:checkStyle="0"/>
  <w:activeWritingStyle w:appName="MSWord" w:lang="da-DK" w:vendorID="64" w:dllVersion="0" w:nlCheck="1" w:checkStyle="0"/>
  <w:activeWritingStyle w:appName="MSWord" w:lang="de-DE" w:vendorID="64" w:dllVersion="4096" w:nlCheck="1" w:checkStyle="0"/>
  <w:activeWritingStyle w:appName="MSWord" w:lang="pt-BR" w:vendorID="64" w:dllVersion="0" w:nlCheck="1" w:checkStyle="0"/>
  <w:activeWritingStyle w:appName="MSWord" w:lang="fr-FR"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5E"/>
    <w:rsid w:val="0000182E"/>
    <w:rsid w:val="00006834"/>
    <w:rsid w:val="00007F8F"/>
    <w:rsid w:val="00016DA7"/>
    <w:rsid w:val="00025049"/>
    <w:rsid w:val="00031135"/>
    <w:rsid w:val="000324D2"/>
    <w:rsid w:val="00045053"/>
    <w:rsid w:val="00053690"/>
    <w:rsid w:val="00061236"/>
    <w:rsid w:val="00062A32"/>
    <w:rsid w:val="00064782"/>
    <w:rsid w:val="00064C6F"/>
    <w:rsid w:val="00064C9E"/>
    <w:rsid w:val="00072503"/>
    <w:rsid w:val="0007461E"/>
    <w:rsid w:val="00076D47"/>
    <w:rsid w:val="000832D8"/>
    <w:rsid w:val="00090F4B"/>
    <w:rsid w:val="000918EC"/>
    <w:rsid w:val="00091AFB"/>
    <w:rsid w:val="000A04CA"/>
    <w:rsid w:val="000A0834"/>
    <w:rsid w:val="000A5756"/>
    <w:rsid w:val="000A57F0"/>
    <w:rsid w:val="000B36D9"/>
    <w:rsid w:val="000B4302"/>
    <w:rsid w:val="000B74C9"/>
    <w:rsid w:val="000C0ED6"/>
    <w:rsid w:val="000C59FD"/>
    <w:rsid w:val="000C5A62"/>
    <w:rsid w:val="000C6CE9"/>
    <w:rsid w:val="000D02F8"/>
    <w:rsid w:val="000D0F5A"/>
    <w:rsid w:val="000D36E6"/>
    <w:rsid w:val="000D3ED2"/>
    <w:rsid w:val="000D6DC7"/>
    <w:rsid w:val="000E3274"/>
    <w:rsid w:val="0010163B"/>
    <w:rsid w:val="001045C6"/>
    <w:rsid w:val="00113585"/>
    <w:rsid w:val="00116C7C"/>
    <w:rsid w:val="00122592"/>
    <w:rsid w:val="00122691"/>
    <w:rsid w:val="00123D50"/>
    <w:rsid w:val="00124967"/>
    <w:rsid w:val="0013171F"/>
    <w:rsid w:val="00135FD5"/>
    <w:rsid w:val="001361BC"/>
    <w:rsid w:val="00143722"/>
    <w:rsid w:val="00144E72"/>
    <w:rsid w:val="001523C1"/>
    <w:rsid w:val="00153D9C"/>
    <w:rsid w:val="00153E71"/>
    <w:rsid w:val="00156E81"/>
    <w:rsid w:val="0016727B"/>
    <w:rsid w:val="00170CA5"/>
    <w:rsid w:val="00175A17"/>
    <w:rsid w:val="0017676A"/>
    <w:rsid w:val="0018047F"/>
    <w:rsid w:val="00185B0A"/>
    <w:rsid w:val="001862D9"/>
    <w:rsid w:val="00186EA4"/>
    <w:rsid w:val="00191693"/>
    <w:rsid w:val="00192881"/>
    <w:rsid w:val="00193502"/>
    <w:rsid w:val="00193A46"/>
    <w:rsid w:val="001A050E"/>
    <w:rsid w:val="001A2BA8"/>
    <w:rsid w:val="001A6A85"/>
    <w:rsid w:val="001A7EAF"/>
    <w:rsid w:val="001B02DA"/>
    <w:rsid w:val="001B0757"/>
    <w:rsid w:val="001B0A5A"/>
    <w:rsid w:val="001B3504"/>
    <w:rsid w:val="001B4A41"/>
    <w:rsid w:val="001B6FE9"/>
    <w:rsid w:val="001C1800"/>
    <w:rsid w:val="001C2B4B"/>
    <w:rsid w:val="001C62E2"/>
    <w:rsid w:val="001D34E6"/>
    <w:rsid w:val="001D7D58"/>
    <w:rsid w:val="001E33DD"/>
    <w:rsid w:val="001E7DF4"/>
    <w:rsid w:val="001F304C"/>
    <w:rsid w:val="001F3FA3"/>
    <w:rsid w:val="001F5415"/>
    <w:rsid w:val="0020219A"/>
    <w:rsid w:val="00204AD4"/>
    <w:rsid w:val="00207EF7"/>
    <w:rsid w:val="0021099A"/>
    <w:rsid w:val="00211BE4"/>
    <w:rsid w:val="00224A81"/>
    <w:rsid w:val="00225BBB"/>
    <w:rsid w:val="00230CB9"/>
    <w:rsid w:val="00233B78"/>
    <w:rsid w:val="002358B3"/>
    <w:rsid w:val="00244A7B"/>
    <w:rsid w:val="00245120"/>
    <w:rsid w:val="00245DB7"/>
    <w:rsid w:val="00246969"/>
    <w:rsid w:val="00257506"/>
    <w:rsid w:val="002575FC"/>
    <w:rsid w:val="00263463"/>
    <w:rsid w:val="00263C92"/>
    <w:rsid w:val="00264E2D"/>
    <w:rsid w:val="0026531E"/>
    <w:rsid w:val="002730E3"/>
    <w:rsid w:val="00277309"/>
    <w:rsid w:val="002863A1"/>
    <w:rsid w:val="00287711"/>
    <w:rsid w:val="00287785"/>
    <w:rsid w:val="00291058"/>
    <w:rsid w:val="002940CD"/>
    <w:rsid w:val="00295AD6"/>
    <w:rsid w:val="002A630D"/>
    <w:rsid w:val="002B33BF"/>
    <w:rsid w:val="002B7A4A"/>
    <w:rsid w:val="002C0669"/>
    <w:rsid w:val="002C7ECA"/>
    <w:rsid w:val="002D1306"/>
    <w:rsid w:val="002D481E"/>
    <w:rsid w:val="002F4A62"/>
    <w:rsid w:val="002F53B8"/>
    <w:rsid w:val="00301182"/>
    <w:rsid w:val="00301F07"/>
    <w:rsid w:val="00302AFF"/>
    <w:rsid w:val="0030640A"/>
    <w:rsid w:val="003101B0"/>
    <w:rsid w:val="0031171B"/>
    <w:rsid w:val="003201BA"/>
    <w:rsid w:val="00323095"/>
    <w:rsid w:val="00325343"/>
    <w:rsid w:val="003253F2"/>
    <w:rsid w:val="003269F7"/>
    <w:rsid w:val="00331788"/>
    <w:rsid w:val="003326E0"/>
    <w:rsid w:val="00335AFD"/>
    <w:rsid w:val="00347144"/>
    <w:rsid w:val="0035349B"/>
    <w:rsid w:val="003577D8"/>
    <w:rsid w:val="00357CAC"/>
    <w:rsid w:val="00361441"/>
    <w:rsid w:val="0036158E"/>
    <w:rsid w:val="00367BD2"/>
    <w:rsid w:val="00371070"/>
    <w:rsid w:val="00372637"/>
    <w:rsid w:val="003763DA"/>
    <w:rsid w:val="00387DB1"/>
    <w:rsid w:val="00395D45"/>
    <w:rsid w:val="003A3B85"/>
    <w:rsid w:val="003A459E"/>
    <w:rsid w:val="003A6945"/>
    <w:rsid w:val="003B17D9"/>
    <w:rsid w:val="003B418C"/>
    <w:rsid w:val="003C435F"/>
    <w:rsid w:val="003D4A8B"/>
    <w:rsid w:val="003E5580"/>
    <w:rsid w:val="003E56F3"/>
    <w:rsid w:val="003F0404"/>
    <w:rsid w:val="003F49B5"/>
    <w:rsid w:val="004008EE"/>
    <w:rsid w:val="00401FCD"/>
    <w:rsid w:val="00402969"/>
    <w:rsid w:val="00407CDD"/>
    <w:rsid w:val="00407E9F"/>
    <w:rsid w:val="00410D05"/>
    <w:rsid w:val="00413AEA"/>
    <w:rsid w:val="00414685"/>
    <w:rsid w:val="00422534"/>
    <w:rsid w:val="00422BA6"/>
    <w:rsid w:val="00425D2E"/>
    <w:rsid w:val="00430A85"/>
    <w:rsid w:val="00432DBC"/>
    <w:rsid w:val="00447507"/>
    <w:rsid w:val="00447A55"/>
    <w:rsid w:val="00450F40"/>
    <w:rsid w:val="0046205D"/>
    <w:rsid w:val="0046323F"/>
    <w:rsid w:val="00464A91"/>
    <w:rsid w:val="00472636"/>
    <w:rsid w:val="00474135"/>
    <w:rsid w:val="00475904"/>
    <w:rsid w:val="004807A3"/>
    <w:rsid w:val="00480FCA"/>
    <w:rsid w:val="0048332B"/>
    <w:rsid w:val="0048558C"/>
    <w:rsid w:val="0049057D"/>
    <w:rsid w:val="00491E98"/>
    <w:rsid w:val="004962E0"/>
    <w:rsid w:val="00497F60"/>
    <w:rsid w:val="004A2938"/>
    <w:rsid w:val="004A2D42"/>
    <w:rsid w:val="004A601C"/>
    <w:rsid w:val="004B0741"/>
    <w:rsid w:val="004B2EA3"/>
    <w:rsid w:val="004C16DE"/>
    <w:rsid w:val="004C5A5E"/>
    <w:rsid w:val="004C650B"/>
    <w:rsid w:val="004C77E0"/>
    <w:rsid w:val="004E12ED"/>
    <w:rsid w:val="004E3E1B"/>
    <w:rsid w:val="004E7CFB"/>
    <w:rsid w:val="004F0B49"/>
    <w:rsid w:val="004F5D48"/>
    <w:rsid w:val="00500954"/>
    <w:rsid w:val="005042DA"/>
    <w:rsid w:val="00506479"/>
    <w:rsid w:val="005254B3"/>
    <w:rsid w:val="00526A74"/>
    <w:rsid w:val="005316A4"/>
    <w:rsid w:val="005325EB"/>
    <w:rsid w:val="0053328B"/>
    <w:rsid w:val="00534089"/>
    <w:rsid w:val="005361D4"/>
    <w:rsid w:val="005370D2"/>
    <w:rsid w:val="00541855"/>
    <w:rsid w:val="005504A6"/>
    <w:rsid w:val="00550C91"/>
    <w:rsid w:val="005512E8"/>
    <w:rsid w:val="00555849"/>
    <w:rsid w:val="00562051"/>
    <w:rsid w:val="00562FE3"/>
    <w:rsid w:val="0056455E"/>
    <w:rsid w:val="00566906"/>
    <w:rsid w:val="00572801"/>
    <w:rsid w:val="00574B09"/>
    <w:rsid w:val="00574BCA"/>
    <w:rsid w:val="005758D3"/>
    <w:rsid w:val="0058219C"/>
    <w:rsid w:val="00596F92"/>
    <w:rsid w:val="005A08EE"/>
    <w:rsid w:val="005A0C9D"/>
    <w:rsid w:val="005A3855"/>
    <w:rsid w:val="005A4B26"/>
    <w:rsid w:val="005A70E1"/>
    <w:rsid w:val="005B1056"/>
    <w:rsid w:val="005B15EF"/>
    <w:rsid w:val="005B359C"/>
    <w:rsid w:val="005B63E9"/>
    <w:rsid w:val="005C0A8A"/>
    <w:rsid w:val="005C657E"/>
    <w:rsid w:val="005D1E0C"/>
    <w:rsid w:val="005D343A"/>
    <w:rsid w:val="005D4679"/>
    <w:rsid w:val="005D7C03"/>
    <w:rsid w:val="005E3A42"/>
    <w:rsid w:val="005E4150"/>
    <w:rsid w:val="005F2DC4"/>
    <w:rsid w:val="005F35ED"/>
    <w:rsid w:val="006006B2"/>
    <w:rsid w:val="00600FAE"/>
    <w:rsid w:val="0060431C"/>
    <w:rsid w:val="00617C44"/>
    <w:rsid w:val="00621B68"/>
    <w:rsid w:val="00627723"/>
    <w:rsid w:val="00633916"/>
    <w:rsid w:val="0063621B"/>
    <w:rsid w:val="00636BEB"/>
    <w:rsid w:val="00643CBE"/>
    <w:rsid w:val="0064681D"/>
    <w:rsid w:val="006503F4"/>
    <w:rsid w:val="00651EE7"/>
    <w:rsid w:val="0065480E"/>
    <w:rsid w:val="00657910"/>
    <w:rsid w:val="00664188"/>
    <w:rsid w:val="0066573E"/>
    <w:rsid w:val="00665FCB"/>
    <w:rsid w:val="00670417"/>
    <w:rsid w:val="00674903"/>
    <w:rsid w:val="00681956"/>
    <w:rsid w:val="006829AA"/>
    <w:rsid w:val="00684A87"/>
    <w:rsid w:val="006850EC"/>
    <w:rsid w:val="006869BA"/>
    <w:rsid w:val="0069381E"/>
    <w:rsid w:val="0069597D"/>
    <w:rsid w:val="006A361D"/>
    <w:rsid w:val="006A5168"/>
    <w:rsid w:val="006B5196"/>
    <w:rsid w:val="006B6FF0"/>
    <w:rsid w:val="006B73CF"/>
    <w:rsid w:val="006B7464"/>
    <w:rsid w:val="006C0FCE"/>
    <w:rsid w:val="006C4E57"/>
    <w:rsid w:val="006D3033"/>
    <w:rsid w:val="006D35CB"/>
    <w:rsid w:val="006D4BAF"/>
    <w:rsid w:val="006D75B2"/>
    <w:rsid w:val="006D78EB"/>
    <w:rsid w:val="006F3FFD"/>
    <w:rsid w:val="007007BD"/>
    <w:rsid w:val="007023A2"/>
    <w:rsid w:val="007058FC"/>
    <w:rsid w:val="00714BED"/>
    <w:rsid w:val="00714E1A"/>
    <w:rsid w:val="00725CAE"/>
    <w:rsid w:val="00726F07"/>
    <w:rsid w:val="00734103"/>
    <w:rsid w:val="007369B0"/>
    <w:rsid w:val="00740B1C"/>
    <w:rsid w:val="00744722"/>
    <w:rsid w:val="0074594A"/>
    <w:rsid w:val="00752B0C"/>
    <w:rsid w:val="00754A9E"/>
    <w:rsid w:val="007559D8"/>
    <w:rsid w:val="00755B78"/>
    <w:rsid w:val="00760414"/>
    <w:rsid w:val="00762FF4"/>
    <w:rsid w:val="007643E0"/>
    <w:rsid w:val="00767CCE"/>
    <w:rsid w:val="0077105D"/>
    <w:rsid w:val="007738D2"/>
    <w:rsid w:val="00791534"/>
    <w:rsid w:val="00797DC0"/>
    <w:rsid w:val="007A1031"/>
    <w:rsid w:val="007A113F"/>
    <w:rsid w:val="007A4F47"/>
    <w:rsid w:val="007B0E31"/>
    <w:rsid w:val="007B353A"/>
    <w:rsid w:val="007C3188"/>
    <w:rsid w:val="007D5300"/>
    <w:rsid w:val="007E0C90"/>
    <w:rsid w:val="007E15B2"/>
    <w:rsid w:val="007E42B4"/>
    <w:rsid w:val="007F0B99"/>
    <w:rsid w:val="007F6000"/>
    <w:rsid w:val="007F7E64"/>
    <w:rsid w:val="00807214"/>
    <w:rsid w:val="00807365"/>
    <w:rsid w:val="00813E5F"/>
    <w:rsid w:val="008140DD"/>
    <w:rsid w:val="008143B2"/>
    <w:rsid w:val="00814A92"/>
    <w:rsid w:val="008155ED"/>
    <w:rsid w:val="00823953"/>
    <w:rsid w:val="0082567D"/>
    <w:rsid w:val="00827E9D"/>
    <w:rsid w:val="00844762"/>
    <w:rsid w:val="00846F3C"/>
    <w:rsid w:val="008561E6"/>
    <w:rsid w:val="00861BB0"/>
    <w:rsid w:val="00865685"/>
    <w:rsid w:val="0086794D"/>
    <w:rsid w:val="00870E7D"/>
    <w:rsid w:val="008779B7"/>
    <w:rsid w:val="00877BCD"/>
    <w:rsid w:val="00880DF6"/>
    <w:rsid w:val="00881E4E"/>
    <w:rsid w:val="00884F97"/>
    <w:rsid w:val="008A0779"/>
    <w:rsid w:val="008A440B"/>
    <w:rsid w:val="008B1340"/>
    <w:rsid w:val="008C1F46"/>
    <w:rsid w:val="008C3393"/>
    <w:rsid w:val="008C48C6"/>
    <w:rsid w:val="008C4AFE"/>
    <w:rsid w:val="008C5574"/>
    <w:rsid w:val="008C6ACC"/>
    <w:rsid w:val="008D1272"/>
    <w:rsid w:val="008F1E50"/>
    <w:rsid w:val="008F2D8C"/>
    <w:rsid w:val="008F3B3B"/>
    <w:rsid w:val="008F4B0A"/>
    <w:rsid w:val="008F7ECC"/>
    <w:rsid w:val="009014C4"/>
    <w:rsid w:val="00901524"/>
    <w:rsid w:val="00902800"/>
    <w:rsid w:val="00904FFB"/>
    <w:rsid w:val="0091315C"/>
    <w:rsid w:val="00915D55"/>
    <w:rsid w:val="0091700D"/>
    <w:rsid w:val="00921640"/>
    <w:rsid w:val="00922201"/>
    <w:rsid w:val="00925067"/>
    <w:rsid w:val="009300C9"/>
    <w:rsid w:val="00931D64"/>
    <w:rsid w:val="009334E4"/>
    <w:rsid w:val="0093563B"/>
    <w:rsid w:val="00935C15"/>
    <w:rsid w:val="00940DFD"/>
    <w:rsid w:val="00941E7D"/>
    <w:rsid w:val="009518AD"/>
    <w:rsid w:val="00956F95"/>
    <w:rsid w:val="00957209"/>
    <w:rsid w:val="00961930"/>
    <w:rsid w:val="00962F8B"/>
    <w:rsid w:val="009634D5"/>
    <w:rsid w:val="0096620B"/>
    <w:rsid w:val="00966ED2"/>
    <w:rsid w:val="00967199"/>
    <w:rsid w:val="0097460C"/>
    <w:rsid w:val="00981658"/>
    <w:rsid w:val="00982E35"/>
    <w:rsid w:val="00983D08"/>
    <w:rsid w:val="00984BF8"/>
    <w:rsid w:val="0099331D"/>
    <w:rsid w:val="009A3406"/>
    <w:rsid w:val="009A3DD6"/>
    <w:rsid w:val="009B11D0"/>
    <w:rsid w:val="009B2C39"/>
    <w:rsid w:val="009B7935"/>
    <w:rsid w:val="009C1649"/>
    <w:rsid w:val="009C3D8B"/>
    <w:rsid w:val="009C4084"/>
    <w:rsid w:val="009D134A"/>
    <w:rsid w:val="009D19DB"/>
    <w:rsid w:val="009D4979"/>
    <w:rsid w:val="009D5D39"/>
    <w:rsid w:val="009E0D94"/>
    <w:rsid w:val="009E39F5"/>
    <w:rsid w:val="009E50E4"/>
    <w:rsid w:val="009F348E"/>
    <w:rsid w:val="009F570B"/>
    <w:rsid w:val="009F586F"/>
    <w:rsid w:val="00A00BBB"/>
    <w:rsid w:val="00A01CAF"/>
    <w:rsid w:val="00A07C94"/>
    <w:rsid w:val="00A11AA5"/>
    <w:rsid w:val="00A14AC6"/>
    <w:rsid w:val="00A159DD"/>
    <w:rsid w:val="00A16DDB"/>
    <w:rsid w:val="00A2179C"/>
    <w:rsid w:val="00A257BE"/>
    <w:rsid w:val="00A34648"/>
    <w:rsid w:val="00A37FE4"/>
    <w:rsid w:val="00A51426"/>
    <w:rsid w:val="00A51F16"/>
    <w:rsid w:val="00A55220"/>
    <w:rsid w:val="00A553A3"/>
    <w:rsid w:val="00A56B29"/>
    <w:rsid w:val="00A80D9E"/>
    <w:rsid w:val="00A913EF"/>
    <w:rsid w:val="00AA0948"/>
    <w:rsid w:val="00AA125A"/>
    <w:rsid w:val="00AA19E2"/>
    <w:rsid w:val="00AA748B"/>
    <w:rsid w:val="00AB73E0"/>
    <w:rsid w:val="00AC2407"/>
    <w:rsid w:val="00AD0ED1"/>
    <w:rsid w:val="00AD1E76"/>
    <w:rsid w:val="00AD645C"/>
    <w:rsid w:val="00AE02D7"/>
    <w:rsid w:val="00AE07DA"/>
    <w:rsid w:val="00AE1985"/>
    <w:rsid w:val="00AE1E9F"/>
    <w:rsid w:val="00AE58C1"/>
    <w:rsid w:val="00B02546"/>
    <w:rsid w:val="00B050A9"/>
    <w:rsid w:val="00B11571"/>
    <w:rsid w:val="00B16F6B"/>
    <w:rsid w:val="00B21977"/>
    <w:rsid w:val="00B263DC"/>
    <w:rsid w:val="00B33FD1"/>
    <w:rsid w:val="00B36936"/>
    <w:rsid w:val="00B40E95"/>
    <w:rsid w:val="00B423C0"/>
    <w:rsid w:val="00B46CC0"/>
    <w:rsid w:val="00B47C11"/>
    <w:rsid w:val="00B5575E"/>
    <w:rsid w:val="00B558B3"/>
    <w:rsid w:val="00B5645A"/>
    <w:rsid w:val="00B6653F"/>
    <w:rsid w:val="00B70769"/>
    <w:rsid w:val="00B722A6"/>
    <w:rsid w:val="00B73D69"/>
    <w:rsid w:val="00B802DD"/>
    <w:rsid w:val="00B80A2E"/>
    <w:rsid w:val="00B9148A"/>
    <w:rsid w:val="00B93388"/>
    <w:rsid w:val="00B942F4"/>
    <w:rsid w:val="00B9799F"/>
    <w:rsid w:val="00BA0BCC"/>
    <w:rsid w:val="00BA2A8F"/>
    <w:rsid w:val="00BA64C5"/>
    <w:rsid w:val="00BB0113"/>
    <w:rsid w:val="00BB2D1D"/>
    <w:rsid w:val="00BB5D01"/>
    <w:rsid w:val="00BB5E3E"/>
    <w:rsid w:val="00BC10D2"/>
    <w:rsid w:val="00BD0C56"/>
    <w:rsid w:val="00BD4B0B"/>
    <w:rsid w:val="00BD7932"/>
    <w:rsid w:val="00BE48B6"/>
    <w:rsid w:val="00BE53B6"/>
    <w:rsid w:val="00BF39EC"/>
    <w:rsid w:val="00BF45B5"/>
    <w:rsid w:val="00BF5708"/>
    <w:rsid w:val="00BF6BD1"/>
    <w:rsid w:val="00BF6D17"/>
    <w:rsid w:val="00C03A9A"/>
    <w:rsid w:val="00C0672B"/>
    <w:rsid w:val="00C06CDE"/>
    <w:rsid w:val="00C103BE"/>
    <w:rsid w:val="00C109D7"/>
    <w:rsid w:val="00C11056"/>
    <w:rsid w:val="00C2267B"/>
    <w:rsid w:val="00C25114"/>
    <w:rsid w:val="00C30B62"/>
    <w:rsid w:val="00C34FEF"/>
    <w:rsid w:val="00C40104"/>
    <w:rsid w:val="00C45FB7"/>
    <w:rsid w:val="00C46B45"/>
    <w:rsid w:val="00C47022"/>
    <w:rsid w:val="00C5150A"/>
    <w:rsid w:val="00C515F4"/>
    <w:rsid w:val="00C52830"/>
    <w:rsid w:val="00C53201"/>
    <w:rsid w:val="00C542A0"/>
    <w:rsid w:val="00C61E31"/>
    <w:rsid w:val="00C656DF"/>
    <w:rsid w:val="00C65ED1"/>
    <w:rsid w:val="00C714B6"/>
    <w:rsid w:val="00C762D3"/>
    <w:rsid w:val="00C77D22"/>
    <w:rsid w:val="00C84115"/>
    <w:rsid w:val="00C876B6"/>
    <w:rsid w:val="00C90E60"/>
    <w:rsid w:val="00C91F84"/>
    <w:rsid w:val="00C92602"/>
    <w:rsid w:val="00C94890"/>
    <w:rsid w:val="00C97318"/>
    <w:rsid w:val="00CA061A"/>
    <w:rsid w:val="00CA0AD4"/>
    <w:rsid w:val="00CA389F"/>
    <w:rsid w:val="00CA7085"/>
    <w:rsid w:val="00CA7E60"/>
    <w:rsid w:val="00CB0458"/>
    <w:rsid w:val="00CB17F5"/>
    <w:rsid w:val="00CB1F73"/>
    <w:rsid w:val="00CC0535"/>
    <w:rsid w:val="00CC25BC"/>
    <w:rsid w:val="00CC331A"/>
    <w:rsid w:val="00CC45E6"/>
    <w:rsid w:val="00CD0C9C"/>
    <w:rsid w:val="00CD5518"/>
    <w:rsid w:val="00CE36AC"/>
    <w:rsid w:val="00CE3AEA"/>
    <w:rsid w:val="00CE3F95"/>
    <w:rsid w:val="00CE7F22"/>
    <w:rsid w:val="00CF5D3A"/>
    <w:rsid w:val="00D0128D"/>
    <w:rsid w:val="00D10551"/>
    <w:rsid w:val="00D17BFB"/>
    <w:rsid w:val="00D2199C"/>
    <w:rsid w:val="00D26901"/>
    <w:rsid w:val="00D30D54"/>
    <w:rsid w:val="00D31143"/>
    <w:rsid w:val="00D354A4"/>
    <w:rsid w:val="00D355DB"/>
    <w:rsid w:val="00D4167C"/>
    <w:rsid w:val="00D426DC"/>
    <w:rsid w:val="00D539BF"/>
    <w:rsid w:val="00D5747F"/>
    <w:rsid w:val="00D6201C"/>
    <w:rsid w:val="00D65258"/>
    <w:rsid w:val="00D658B6"/>
    <w:rsid w:val="00D72561"/>
    <w:rsid w:val="00D81E19"/>
    <w:rsid w:val="00D90398"/>
    <w:rsid w:val="00D91925"/>
    <w:rsid w:val="00D92EE3"/>
    <w:rsid w:val="00DA2E78"/>
    <w:rsid w:val="00DA3EAF"/>
    <w:rsid w:val="00DB1B78"/>
    <w:rsid w:val="00DB3017"/>
    <w:rsid w:val="00DB6604"/>
    <w:rsid w:val="00DB7344"/>
    <w:rsid w:val="00DC1A9D"/>
    <w:rsid w:val="00DC710D"/>
    <w:rsid w:val="00DD2315"/>
    <w:rsid w:val="00DD3142"/>
    <w:rsid w:val="00DD5E9B"/>
    <w:rsid w:val="00DE0E14"/>
    <w:rsid w:val="00DE117C"/>
    <w:rsid w:val="00DE1B0B"/>
    <w:rsid w:val="00DE2D5F"/>
    <w:rsid w:val="00DE3B2F"/>
    <w:rsid w:val="00DE3F89"/>
    <w:rsid w:val="00DF08A3"/>
    <w:rsid w:val="00DF25EB"/>
    <w:rsid w:val="00DF7C69"/>
    <w:rsid w:val="00E0248E"/>
    <w:rsid w:val="00E025DB"/>
    <w:rsid w:val="00E02A27"/>
    <w:rsid w:val="00E03659"/>
    <w:rsid w:val="00E03BAF"/>
    <w:rsid w:val="00E05546"/>
    <w:rsid w:val="00E101D4"/>
    <w:rsid w:val="00E1171D"/>
    <w:rsid w:val="00E12CD4"/>
    <w:rsid w:val="00E14F20"/>
    <w:rsid w:val="00E1714C"/>
    <w:rsid w:val="00E21864"/>
    <w:rsid w:val="00E349ED"/>
    <w:rsid w:val="00E35CAD"/>
    <w:rsid w:val="00E364D6"/>
    <w:rsid w:val="00E404B9"/>
    <w:rsid w:val="00E43BEF"/>
    <w:rsid w:val="00E46C1A"/>
    <w:rsid w:val="00E529F1"/>
    <w:rsid w:val="00E605A2"/>
    <w:rsid w:val="00E60C1E"/>
    <w:rsid w:val="00E61AA8"/>
    <w:rsid w:val="00E6205E"/>
    <w:rsid w:val="00E70A30"/>
    <w:rsid w:val="00E74D97"/>
    <w:rsid w:val="00E81E48"/>
    <w:rsid w:val="00E83676"/>
    <w:rsid w:val="00E87904"/>
    <w:rsid w:val="00E92094"/>
    <w:rsid w:val="00E94F07"/>
    <w:rsid w:val="00E96EE5"/>
    <w:rsid w:val="00EA1C13"/>
    <w:rsid w:val="00EA1D40"/>
    <w:rsid w:val="00EA38A1"/>
    <w:rsid w:val="00EA3DD1"/>
    <w:rsid w:val="00EC088B"/>
    <w:rsid w:val="00EC4366"/>
    <w:rsid w:val="00EC4E1A"/>
    <w:rsid w:val="00ED0F6B"/>
    <w:rsid w:val="00ED2618"/>
    <w:rsid w:val="00ED661B"/>
    <w:rsid w:val="00ED6825"/>
    <w:rsid w:val="00EF2BF6"/>
    <w:rsid w:val="00EF3850"/>
    <w:rsid w:val="00F031A9"/>
    <w:rsid w:val="00F05144"/>
    <w:rsid w:val="00F21AE7"/>
    <w:rsid w:val="00F26A22"/>
    <w:rsid w:val="00F30D67"/>
    <w:rsid w:val="00F36732"/>
    <w:rsid w:val="00F36DFB"/>
    <w:rsid w:val="00F44813"/>
    <w:rsid w:val="00F47DCE"/>
    <w:rsid w:val="00F53613"/>
    <w:rsid w:val="00F729D3"/>
    <w:rsid w:val="00F76DC7"/>
    <w:rsid w:val="00F83204"/>
    <w:rsid w:val="00F83B1F"/>
    <w:rsid w:val="00F83DBC"/>
    <w:rsid w:val="00F85BDA"/>
    <w:rsid w:val="00F85BEF"/>
    <w:rsid w:val="00F920FA"/>
    <w:rsid w:val="00F9397D"/>
    <w:rsid w:val="00F95155"/>
    <w:rsid w:val="00FA1C3E"/>
    <w:rsid w:val="00FA33FE"/>
    <w:rsid w:val="00FA3705"/>
    <w:rsid w:val="00FA4036"/>
    <w:rsid w:val="00FA646B"/>
    <w:rsid w:val="00FC4A94"/>
    <w:rsid w:val="00FC7AF6"/>
    <w:rsid w:val="00FD046E"/>
    <w:rsid w:val="00FD1FF0"/>
    <w:rsid w:val="00FD4E96"/>
    <w:rsid w:val="00FD64A4"/>
    <w:rsid w:val="00FE2550"/>
    <w:rsid w:val="00FE2970"/>
    <w:rsid w:val="00FF1E4E"/>
    <w:rsid w:val="00FF417E"/>
    <w:rsid w:val="00FF4915"/>
    <w:rsid w:val="00FF6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923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61236"/>
    <w:rPr>
      <w:sz w:val="24"/>
      <w:szCs w:val="24"/>
    </w:rPr>
  </w:style>
  <w:style w:type="paragraph" w:styleId="Heading1">
    <w:name w:val="heading 1"/>
    <w:basedOn w:val="Normal"/>
    <w:next w:val="Normal"/>
    <w:link w:val="Heading1Char"/>
    <w:qFormat/>
    <w:pPr>
      <w:keepNext/>
      <w:spacing w:before="40" w:after="40"/>
      <w:outlineLvl w:val="0"/>
    </w:pPr>
    <w:rPr>
      <w:rFonts w:ascii="Arial" w:hAnsi="Arial" w:cs="Arial"/>
      <w:b/>
      <w:bCs/>
      <w:sz w:val="20"/>
    </w:rPr>
  </w:style>
  <w:style w:type="paragraph" w:styleId="Heading2">
    <w:name w:val="heading 2"/>
    <w:basedOn w:val="Normal"/>
    <w:next w:val="Normal"/>
    <w:qFormat/>
    <w:pPr>
      <w:keepNext/>
      <w:tabs>
        <w:tab w:val="left" w:pos="720"/>
        <w:tab w:val="left" w:pos="1440"/>
        <w:tab w:val="left" w:pos="2880"/>
        <w:tab w:val="left" w:pos="3240"/>
      </w:tabs>
      <w:jc w:val="center"/>
      <w:outlineLvl w:val="1"/>
    </w:pPr>
    <w:rPr>
      <w:rFonts w:ascii="Palatino" w:hAnsi="Palatino"/>
      <w:b/>
      <w:sz w:val="32"/>
    </w:rPr>
  </w:style>
  <w:style w:type="paragraph" w:styleId="Heading3">
    <w:name w:val="heading 3"/>
    <w:basedOn w:val="Normal"/>
    <w:next w:val="Normal"/>
    <w:qFormat/>
    <w:pPr>
      <w:keepNext/>
      <w:ind w:left="2880"/>
      <w:jc w:val="center"/>
      <w:outlineLvl w:val="2"/>
    </w:pPr>
    <w:rPr>
      <w:rFonts w:eastAsia="Batang"/>
      <w:b/>
      <w:bCs/>
      <w:sz w:val="28"/>
      <w:szCs w:val="28"/>
    </w:rPr>
  </w:style>
  <w:style w:type="paragraph" w:styleId="Heading4">
    <w:name w:val="heading 4"/>
    <w:basedOn w:val="Normal"/>
    <w:next w:val="Normal"/>
    <w:qFormat/>
    <w:pPr>
      <w:keepNext/>
      <w:adjustRightInd w:val="0"/>
      <w:outlineLvl w:val="3"/>
    </w:pPr>
    <w:rPr>
      <w:rFonts w:ascii="Palatino" w:hAnsi="Palatino"/>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ind w:right="-3"/>
      <w:outlineLvl w:val="5"/>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jc w:val="center"/>
    </w:pPr>
    <w:rPr>
      <w:rFonts w:ascii="Palatino Linotype" w:hAnsi="Palatino Linotype" w:cs="Arial"/>
      <w:noProof/>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paragraph" w:styleId="BodyText">
    <w:name w:val="Body Text"/>
    <w:basedOn w:val="Normal"/>
    <w:rPr>
      <w:rFonts w:ascii="Arial" w:hAnsi="Arial" w:cs="Arial"/>
      <w:sz w:val="20"/>
      <w:szCs w:val="20"/>
    </w:rPr>
  </w:style>
  <w:style w:type="paragraph" w:styleId="BodyTextIndent">
    <w:name w:val="Body Text Indent"/>
    <w:basedOn w:val="Normal"/>
    <w:pPr>
      <w:spacing w:after="120"/>
      <w:ind w:left="360"/>
    </w:pPr>
  </w:style>
  <w:style w:type="table" w:styleId="TableGrid">
    <w:name w:val="Table Grid"/>
    <w:basedOn w:val="TableNormal"/>
    <w:rsid w:val="002B7A4A"/>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4F0B49"/>
    <w:pPr>
      <w:tabs>
        <w:tab w:val="left" w:pos="1584"/>
        <w:tab w:val="left" w:leader="dot" w:pos="9180"/>
      </w:tabs>
      <w:ind w:left="1080"/>
    </w:pPr>
    <w:rPr>
      <w:rFonts w:ascii="Arial" w:eastAsia="Batang" w:hAnsi="Arial" w:cs="Arial"/>
      <w:noProof/>
      <w:sz w:val="20"/>
      <w:szCs w:val="20"/>
    </w:rPr>
  </w:style>
  <w:style w:type="paragraph" w:styleId="BalloonText">
    <w:name w:val="Balloon Text"/>
    <w:basedOn w:val="Normal"/>
    <w:semiHidden/>
    <w:rsid w:val="00500954"/>
    <w:rPr>
      <w:rFonts w:ascii="Tahoma" w:hAnsi="Tahoma" w:cs="Tahoma"/>
      <w:sz w:val="16"/>
      <w:szCs w:val="16"/>
    </w:rPr>
  </w:style>
  <w:style w:type="character" w:styleId="Strong">
    <w:name w:val="Strong"/>
    <w:uiPriority w:val="22"/>
    <w:qFormat/>
    <w:rsid w:val="00DD3142"/>
    <w:rPr>
      <w:b/>
      <w:bCs/>
    </w:rPr>
  </w:style>
  <w:style w:type="character" w:customStyle="1" w:styleId="Heading1Char">
    <w:name w:val="Heading 1 Char"/>
    <w:link w:val="Heading1"/>
    <w:rsid w:val="00124967"/>
    <w:rPr>
      <w:rFonts w:ascii="Arial" w:hAnsi="Arial" w:cs="Arial"/>
      <w:b/>
      <w:bCs/>
      <w:szCs w:val="24"/>
    </w:rPr>
  </w:style>
  <w:style w:type="character" w:customStyle="1" w:styleId="FooterChar">
    <w:name w:val="Footer Char"/>
    <w:link w:val="Footer"/>
    <w:rsid w:val="00BD7932"/>
    <w:rPr>
      <w:sz w:val="24"/>
      <w:szCs w:val="24"/>
    </w:rPr>
  </w:style>
  <w:style w:type="paragraph" w:customStyle="1" w:styleId="Default">
    <w:name w:val="Default"/>
    <w:rsid w:val="005A4B26"/>
    <w:pPr>
      <w:autoSpaceDE w:val="0"/>
      <w:autoSpaceDN w:val="0"/>
      <w:adjustRightInd w:val="0"/>
    </w:pPr>
    <w:rPr>
      <w:rFonts w:ascii="Arial" w:eastAsia="Batang" w:hAnsi="Arial" w:cs="Arial"/>
      <w:color w:val="000000"/>
      <w:sz w:val="24"/>
      <w:szCs w:val="24"/>
      <w:lang w:eastAsia="ko-KR"/>
    </w:rPr>
  </w:style>
  <w:style w:type="paragraph" w:styleId="Revision">
    <w:name w:val="Revision"/>
    <w:hidden/>
    <w:uiPriority w:val="99"/>
    <w:semiHidden/>
    <w:rsid w:val="009E50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3484">
      <w:bodyDiv w:val="1"/>
      <w:marLeft w:val="0"/>
      <w:marRight w:val="0"/>
      <w:marTop w:val="0"/>
      <w:marBottom w:val="0"/>
      <w:divBdr>
        <w:top w:val="none" w:sz="0" w:space="0" w:color="auto"/>
        <w:left w:val="none" w:sz="0" w:space="0" w:color="auto"/>
        <w:bottom w:val="none" w:sz="0" w:space="0" w:color="auto"/>
        <w:right w:val="none" w:sz="0" w:space="0" w:color="auto"/>
      </w:divBdr>
    </w:div>
    <w:div w:id="213739426">
      <w:bodyDiv w:val="1"/>
      <w:marLeft w:val="0"/>
      <w:marRight w:val="0"/>
      <w:marTop w:val="0"/>
      <w:marBottom w:val="0"/>
      <w:divBdr>
        <w:top w:val="none" w:sz="0" w:space="0" w:color="auto"/>
        <w:left w:val="none" w:sz="0" w:space="0" w:color="auto"/>
        <w:bottom w:val="none" w:sz="0" w:space="0" w:color="auto"/>
        <w:right w:val="none" w:sz="0" w:space="0" w:color="auto"/>
      </w:divBdr>
    </w:div>
    <w:div w:id="233012314">
      <w:bodyDiv w:val="1"/>
      <w:marLeft w:val="0"/>
      <w:marRight w:val="0"/>
      <w:marTop w:val="0"/>
      <w:marBottom w:val="0"/>
      <w:divBdr>
        <w:top w:val="none" w:sz="0" w:space="0" w:color="auto"/>
        <w:left w:val="none" w:sz="0" w:space="0" w:color="auto"/>
        <w:bottom w:val="none" w:sz="0" w:space="0" w:color="auto"/>
        <w:right w:val="none" w:sz="0" w:space="0" w:color="auto"/>
      </w:divBdr>
    </w:div>
    <w:div w:id="627396831">
      <w:bodyDiv w:val="1"/>
      <w:marLeft w:val="0"/>
      <w:marRight w:val="0"/>
      <w:marTop w:val="0"/>
      <w:marBottom w:val="0"/>
      <w:divBdr>
        <w:top w:val="none" w:sz="0" w:space="0" w:color="auto"/>
        <w:left w:val="none" w:sz="0" w:space="0" w:color="auto"/>
        <w:bottom w:val="none" w:sz="0" w:space="0" w:color="auto"/>
        <w:right w:val="none" w:sz="0" w:space="0" w:color="auto"/>
      </w:divBdr>
    </w:div>
    <w:div w:id="709382906">
      <w:bodyDiv w:val="1"/>
      <w:marLeft w:val="0"/>
      <w:marRight w:val="0"/>
      <w:marTop w:val="0"/>
      <w:marBottom w:val="0"/>
      <w:divBdr>
        <w:top w:val="none" w:sz="0" w:space="0" w:color="auto"/>
        <w:left w:val="none" w:sz="0" w:space="0" w:color="auto"/>
        <w:bottom w:val="none" w:sz="0" w:space="0" w:color="auto"/>
        <w:right w:val="none" w:sz="0" w:space="0" w:color="auto"/>
      </w:divBdr>
    </w:div>
    <w:div w:id="1028023764">
      <w:bodyDiv w:val="1"/>
      <w:marLeft w:val="0"/>
      <w:marRight w:val="0"/>
      <w:marTop w:val="0"/>
      <w:marBottom w:val="0"/>
      <w:divBdr>
        <w:top w:val="none" w:sz="0" w:space="0" w:color="auto"/>
        <w:left w:val="none" w:sz="0" w:space="0" w:color="auto"/>
        <w:bottom w:val="none" w:sz="0" w:space="0" w:color="auto"/>
        <w:right w:val="none" w:sz="0" w:space="0" w:color="auto"/>
      </w:divBdr>
    </w:div>
    <w:div w:id="1208957826">
      <w:bodyDiv w:val="1"/>
      <w:marLeft w:val="0"/>
      <w:marRight w:val="0"/>
      <w:marTop w:val="0"/>
      <w:marBottom w:val="0"/>
      <w:divBdr>
        <w:top w:val="none" w:sz="0" w:space="0" w:color="auto"/>
        <w:left w:val="none" w:sz="0" w:space="0" w:color="auto"/>
        <w:bottom w:val="none" w:sz="0" w:space="0" w:color="auto"/>
        <w:right w:val="none" w:sz="0" w:space="0" w:color="auto"/>
      </w:divBdr>
    </w:div>
    <w:div w:id="1416824390">
      <w:bodyDiv w:val="1"/>
      <w:marLeft w:val="0"/>
      <w:marRight w:val="0"/>
      <w:marTop w:val="0"/>
      <w:marBottom w:val="0"/>
      <w:divBdr>
        <w:top w:val="none" w:sz="0" w:space="0" w:color="auto"/>
        <w:left w:val="none" w:sz="0" w:space="0" w:color="auto"/>
        <w:bottom w:val="none" w:sz="0" w:space="0" w:color="auto"/>
        <w:right w:val="none" w:sz="0" w:space="0" w:color="auto"/>
      </w:divBdr>
    </w:div>
    <w:div w:id="1431390588">
      <w:bodyDiv w:val="1"/>
      <w:marLeft w:val="0"/>
      <w:marRight w:val="0"/>
      <w:marTop w:val="0"/>
      <w:marBottom w:val="0"/>
      <w:divBdr>
        <w:top w:val="none" w:sz="0" w:space="0" w:color="auto"/>
        <w:left w:val="none" w:sz="0" w:space="0" w:color="auto"/>
        <w:bottom w:val="none" w:sz="0" w:space="0" w:color="auto"/>
        <w:right w:val="none" w:sz="0" w:space="0" w:color="auto"/>
      </w:divBdr>
    </w:div>
    <w:div w:id="1439906719">
      <w:bodyDiv w:val="1"/>
      <w:marLeft w:val="0"/>
      <w:marRight w:val="0"/>
      <w:marTop w:val="0"/>
      <w:marBottom w:val="0"/>
      <w:divBdr>
        <w:top w:val="none" w:sz="0" w:space="0" w:color="auto"/>
        <w:left w:val="none" w:sz="0" w:space="0" w:color="auto"/>
        <w:bottom w:val="none" w:sz="0" w:space="0" w:color="auto"/>
        <w:right w:val="none" w:sz="0" w:space="0" w:color="auto"/>
      </w:divBdr>
    </w:div>
    <w:div w:id="1814561002">
      <w:bodyDiv w:val="1"/>
      <w:marLeft w:val="0"/>
      <w:marRight w:val="0"/>
      <w:marTop w:val="0"/>
      <w:marBottom w:val="0"/>
      <w:divBdr>
        <w:top w:val="none" w:sz="0" w:space="0" w:color="auto"/>
        <w:left w:val="none" w:sz="0" w:space="0" w:color="auto"/>
        <w:bottom w:val="none" w:sz="0" w:space="0" w:color="auto"/>
        <w:right w:val="none" w:sz="0" w:space="0" w:color="auto"/>
      </w:divBdr>
    </w:div>
    <w:div w:id="1876581908">
      <w:bodyDiv w:val="1"/>
      <w:marLeft w:val="0"/>
      <w:marRight w:val="0"/>
      <w:marTop w:val="0"/>
      <w:marBottom w:val="0"/>
      <w:divBdr>
        <w:top w:val="none" w:sz="0" w:space="0" w:color="auto"/>
        <w:left w:val="none" w:sz="0" w:space="0" w:color="auto"/>
        <w:bottom w:val="none" w:sz="0" w:space="0" w:color="auto"/>
        <w:right w:val="none" w:sz="0" w:space="0" w:color="auto"/>
      </w:divBdr>
    </w:div>
    <w:div w:id="1974947724">
      <w:bodyDiv w:val="1"/>
      <w:marLeft w:val="0"/>
      <w:marRight w:val="0"/>
      <w:marTop w:val="0"/>
      <w:marBottom w:val="0"/>
      <w:divBdr>
        <w:top w:val="none" w:sz="0" w:space="0" w:color="auto"/>
        <w:left w:val="none" w:sz="0" w:space="0" w:color="auto"/>
        <w:bottom w:val="none" w:sz="0" w:space="0" w:color="auto"/>
        <w:right w:val="none" w:sz="0" w:space="0" w:color="auto"/>
      </w:divBdr>
      <w:divsChild>
        <w:div w:id="1842160452">
          <w:marLeft w:val="0"/>
          <w:marRight w:val="0"/>
          <w:marTop w:val="0"/>
          <w:marBottom w:val="0"/>
          <w:divBdr>
            <w:top w:val="none" w:sz="0" w:space="0" w:color="auto"/>
            <w:left w:val="none" w:sz="0" w:space="0" w:color="auto"/>
            <w:bottom w:val="none" w:sz="0" w:space="0" w:color="auto"/>
            <w:right w:val="none" w:sz="0" w:space="0" w:color="auto"/>
          </w:divBdr>
          <w:divsChild>
            <w:div w:id="1597010124">
              <w:marLeft w:val="0"/>
              <w:marRight w:val="0"/>
              <w:marTop w:val="0"/>
              <w:marBottom w:val="240"/>
              <w:divBdr>
                <w:top w:val="none" w:sz="0" w:space="0" w:color="auto"/>
                <w:left w:val="none" w:sz="0" w:space="0" w:color="auto"/>
                <w:bottom w:val="none" w:sz="0" w:space="0" w:color="auto"/>
                <w:right w:val="none" w:sz="0" w:space="0" w:color="auto"/>
              </w:divBdr>
              <w:divsChild>
                <w:div w:id="285429651">
                  <w:marLeft w:val="0"/>
                  <w:marRight w:val="0"/>
                  <w:marTop w:val="0"/>
                  <w:marBottom w:val="0"/>
                  <w:divBdr>
                    <w:top w:val="none" w:sz="0" w:space="0" w:color="auto"/>
                    <w:left w:val="none" w:sz="0" w:space="0" w:color="auto"/>
                    <w:bottom w:val="none" w:sz="0" w:space="0" w:color="auto"/>
                    <w:right w:val="none" w:sz="0" w:space="0" w:color="auto"/>
                  </w:divBdr>
                  <w:divsChild>
                    <w:div w:id="1185632502">
                      <w:marLeft w:val="0"/>
                      <w:marRight w:val="0"/>
                      <w:marTop w:val="0"/>
                      <w:marBottom w:val="0"/>
                      <w:divBdr>
                        <w:top w:val="single" w:sz="6" w:space="0" w:color="CCCCCC"/>
                        <w:left w:val="single" w:sz="6" w:space="0" w:color="CCCCCC"/>
                        <w:bottom w:val="single" w:sz="6" w:space="0" w:color="CCCCCC"/>
                        <w:right w:val="single" w:sz="6" w:space="0" w:color="CCCCCC"/>
                      </w:divBdr>
                      <w:divsChild>
                        <w:div w:id="16479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5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9D1055-8E8C-47F4-90F9-670E6C02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Elo TouchSystems</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AMP54952</dc:creator>
  <cp:keywords/>
  <dc:description/>
  <cp:lastModifiedBy>James Chang</cp:lastModifiedBy>
  <cp:revision>9</cp:revision>
  <cp:lastPrinted>2019-07-09T22:57:00Z</cp:lastPrinted>
  <dcterms:created xsi:type="dcterms:W3CDTF">2019-06-07T18:24:00Z</dcterms:created>
  <dcterms:modified xsi:type="dcterms:W3CDTF">2019-08-02T07:57:00Z</dcterms:modified>
</cp:coreProperties>
</file>